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67E3" w14:textId="542785E0" w:rsidR="00614DB3" w:rsidRDefault="00F26F5D">
      <w:r>
        <w:rPr>
          <w:noProof/>
        </w:rPr>
        <w:drawing>
          <wp:anchor distT="0" distB="0" distL="114300" distR="114300" simplePos="0" relativeHeight="251661312" behindDoc="1" locked="0" layoutInCell="1" allowOverlap="1" wp14:anchorId="3181C9CD" wp14:editId="11C45697">
            <wp:simplePos x="0" y="0"/>
            <wp:positionH relativeFrom="column">
              <wp:posOffset>-914275</wp:posOffset>
            </wp:positionH>
            <wp:positionV relativeFrom="paragraph">
              <wp:posOffset>-895350</wp:posOffset>
            </wp:positionV>
            <wp:extent cx="7537436" cy="10661825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36" cy="1066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A3D8D" w14:textId="71F127B7" w:rsidR="002B6BA3" w:rsidRDefault="002B6BA3"/>
    <w:p w14:paraId="456EFB98" w14:textId="4DB6CE42" w:rsidR="002B6BA3" w:rsidRDefault="002B6BA3"/>
    <w:p w14:paraId="7913A439" w14:textId="01900E48" w:rsidR="002B6BA3" w:rsidRDefault="002B6BA3"/>
    <w:p w14:paraId="0E807F1B" w14:textId="727E2C19" w:rsidR="002B6BA3" w:rsidRDefault="002B6BA3"/>
    <w:p w14:paraId="6E47C687" w14:textId="0AF1AA3D" w:rsidR="002B6BA3" w:rsidRDefault="002B6BA3"/>
    <w:p w14:paraId="2F094EF3" w14:textId="13269373" w:rsidR="002B6BA3" w:rsidRDefault="002B6BA3"/>
    <w:p w14:paraId="49F36E14" w14:textId="1EFC4240" w:rsidR="002B6BA3" w:rsidRDefault="002B6BA3"/>
    <w:p w14:paraId="2787CC24" w14:textId="744C6A3F" w:rsidR="002B6BA3" w:rsidRDefault="002B6BA3"/>
    <w:p w14:paraId="241D681B" w14:textId="172FA76E" w:rsidR="002B6BA3" w:rsidRDefault="002B6BA3"/>
    <w:p w14:paraId="1A36F5B7" w14:textId="5C4E8913" w:rsidR="002B6BA3" w:rsidRDefault="002B6BA3"/>
    <w:p w14:paraId="5FD94F03" w14:textId="2EB90999" w:rsidR="002B6BA3" w:rsidRDefault="002B6BA3"/>
    <w:p w14:paraId="0BB1EE74" w14:textId="435CA4B5" w:rsidR="002B6BA3" w:rsidRDefault="002B6BA3"/>
    <w:p w14:paraId="0A5A9569" w14:textId="5022889A" w:rsidR="002B6BA3" w:rsidRDefault="002B6BA3"/>
    <w:p w14:paraId="57DF6345" w14:textId="2FF03A6A" w:rsidR="002B6BA3" w:rsidRDefault="002B6BA3"/>
    <w:p w14:paraId="2DFDC103" w14:textId="7AE25505" w:rsidR="002B6BA3" w:rsidRDefault="002B6BA3"/>
    <w:p w14:paraId="57E4A537" w14:textId="79A30751" w:rsidR="002B6BA3" w:rsidRDefault="002B6BA3"/>
    <w:p w14:paraId="7E5CB48B" w14:textId="45873E18" w:rsidR="002B6BA3" w:rsidRDefault="002B6BA3"/>
    <w:p w14:paraId="7065F376" w14:textId="1239E06B" w:rsidR="002B6BA3" w:rsidRDefault="002B6BA3"/>
    <w:p w14:paraId="516327BC" w14:textId="63F84058" w:rsidR="002B6BA3" w:rsidRDefault="002B6BA3"/>
    <w:p w14:paraId="45C96322" w14:textId="59ECF028" w:rsidR="002B6BA3" w:rsidRDefault="002B6BA3"/>
    <w:p w14:paraId="71C62271" w14:textId="5924492D" w:rsidR="002B6BA3" w:rsidRDefault="002B6BA3"/>
    <w:p w14:paraId="60183490" w14:textId="1BA563C3" w:rsidR="002B6BA3" w:rsidRDefault="002B6BA3"/>
    <w:p w14:paraId="32F0F573" w14:textId="61050CCD" w:rsidR="002B6BA3" w:rsidRDefault="002B6BA3"/>
    <w:p w14:paraId="19C8EE04" w14:textId="4C5FC540" w:rsidR="002B6BA3" w:rsidRDefault="002B6BA3"/>
    <w:p w14:paraId="111F1220" w14:textId="2C4AC951" w:rsidR="002B6BA3" w:rsidRDefault="00F26F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9EA4A" wp14:editId="1DA9BDAD">
                <wp:simplePos x="0" y="0"/>
                <wp:positionH relativeFrom="column">
                  <wp:posOffset>961697</wp:posOffset>
                </wp:positionH>
                <wp:positionV relativeFrom="paragraph">
                  <wp:posOffset>190391</wp:posOffset>
                </wp:positionV>
                <wp:extent cx="1245475" cy="457200"/>
                <wp:effectExtent l="0" t="0" r="0" b="0"/>
                <wp:wrapNone/>
                <wp:docPr id="4" name="Rectangle 4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9D594" id="Rectangle 4" o:spid="_x0000_s1026" href="https://www.gov.uk/government/publications/setting-up-a-charity-model-governing-documents" style="position:absolute;margin-left:75.7pt;margin-top:15pt;width:98.0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" o:button="t" filled="f" stroked="f" strokeweight="1pt">
                <v:fill o:detectmouseclick="t"/>
              </v:rect>
            </w:pict>
          </mc:Fallback>
        </mc:AlternateContent>
      </w:r>
    </w:p>
    <w:p w14:paraId="5CBDB088" w14:textId="742A4983" w:rsidR="002B6BA3" w:rsidRDefault="002B6BA3"/>
    <w:p w14:paraId="15532D50" w14:textId="32FE2051" w:rsidR="002B6BA3" w:rsidRDefault="002B6BA3"/>
    <w:p w14:paraId="5A2A9D7D" w14:textId="2FE8AAFD" w:rsidR="002B6BA3" w:rsidRDefault="002B6BA3"/>
    <w:p w14:paraId="0BF478F1" w14:textId="3CD05E89" w:rsidR="002B6BA3" w:rsidRDefault="002B6BA3"/>
    <w:p w14:paraId="20C79553" w14:textId="23B845AE" w:rsidR="002B6BA3" w:rsidRDefault="002B6BA3"/>
    <w:p w14:paraId="28162BBF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0D2C3BC8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528942DA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1EBA4399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63E68EBD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2EE5B542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45EEEFCE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1839F3F4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672F4CFB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221FBE3F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3AE8FE57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1295A19D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07E47B41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6E5336F7" w14:textId="77777777" w:rsidR="00912CCA" w:rsidRDefault="00912CCA" w:rsidP="006312DB">
      <w:pPr>
        <w:rPr>
          <w:b/>
          <w:bCs/>
          <w:sz w:val="28"/>
          <w:szCs w:val="28"/>
          <w:lang w:val="cy-GB"/>
        </w:rPr>
      </w:pPr>
    </w:p>
    <w:p w14:paraId="3833E0D2" w14:textId="635927A8" w:rsidR="003258E1" w:rsidRPr="002A35FC" w:rsidRDefault="002A35FC" w:rsidP="006312DB">
      <w:pPr>
        <w:rPr>
          <w:b/>
          <w:bCs/>
          <w:sz w:val="28"/>
          <w:szCs w:val="28"/>
          <w:lang w:val="cy-GB"/>
        </w:rPr>
      </w:pPr>
      <w:r w:rsidRPr="002A35FC">
        <w:rPr>
          <w:b/>
          <w:bCs/>
          <w:sz w:val="28"/>
          <w:szCs w:val="28"/>
          <w:lang w:val="cy-GB"/>
        </w:rPr>
        <w:lastRenderedPageBreak/>
        <w:t>Canllawiau Cyfansoddiad CBDC</w:t>
      </w:r>
    </w:p>
    <w:p w14:paraId="63AF6398" w14:textId="77777777" w:rsidR="00D823DD" w:rsidRPr="00D823DD" w:rsidRDefault="00D823DD" w:rsidP="00D823DD">
      <w:pPr>
        <w:rPr>
          <w:lang w:val="cy-GB"/>
        </w:rPr>
      </w:pPr>
      <w:r w:rsidRPr="00D823DD">
        <w:rPr>
          <w:lang w:val="cy-GB"/>
        </w:rPr>
        <w:t>Isod, amlinellir cyfres o themâu yr argymhellir eu cynnwys mewn cyfansoddiad. Mae crynodeb wedi'i ddarparu yn ôl pob thema.</w:t>
      </w:r>
    </w:p>
    <w:p w14:paraId="7674D80F" w14:textId="0939F04B" w:rsidR="00210693" w:rsidRPr="00E51201" w:rsidRDefault="00210693" w:rsidP="00E51201">
      <w:pPr>
        <w:pStyle w:val="ListParagraph"/>
        <w:numPr>
          <w:ilvl w:val="0"/>
          <w:numId w:val="13"/>
        </w:numPr>
        <w:rPr>
          <w:b/>
          <w:lang w:val="cy-GB"/>
        </w:rPr>
      </w:pPr>
      <w:r w:rsidRPr="00E51201">
        <w:rPr>
          <w:b/>
          <w:lang w:val="cy-GB"/>
        </w:rPr>
        <w:t>Enw'r clwb a'i aelodaeth</w:t>
      </w:r>
    </w:p>
    <w:p w14:paraId="20817084" w14:textId="5F6AC528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Enw'r clwb ac unrhyw fyrfoddau neu acronymau mae’n cael ei adnabod oddi wrthynt. Dylai hyn hefyd gyd-fynd â'r enw rydych yn ei ddefnyddio fel aelod â'ch Cymdeithas Ardal / Cymdeithas Bêl-droed Cymru.</w:t>
      </w:r>
    </w:p>
    <w:p w14:paraId="7A4E44E2" w14:textId="77777777" w:rsidR="00880BF9" w:rsidRPr="00F72E7D" w:rsidRDefault="00880BF9" w:rsidP="00880BF9">
      <w:pPr>
        <w:pStyle w:val="ListParagraph"/>
        <w:rPr>
          <w:lang w:val="cy-GB"/>
        </w:rPr>
      </w:pPr>
    </w:p>
    <w:p w14:paraId="20C64D4C" w14:textId="6F647D2C" w:rsidR="00210693" w:rsidRPr="00E51201" w:rsidRDefault="00210693" w:rsidP="00880BF9">
      <w:pPr>
        <w:pStyle w:val="ListParagraph"/>
        <w:numPr>
          <w:ilvl w:val="0"/>
          <w:numId w:val="12"/>
        </w:numPr>
        <w:rPr>
          <w:b/>
          <w:lang w:val="cy-GB"/>
        </w:rPr>
      </w:pPr>
      <w:r w:rsidRPr="00E51201">
        <w:rPr>
          <w:b/>
          <w:lang w:val="cy-GB"/>
        </w:rPr>
        <w:t>Nodau ac Amcanion</w:t>
      </w:r>
    </w:p>
    <w:p w14:paraId="20E1D2D3" w14:textId="2F8EC0C3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Pam mae eich clwb yn bodoli ac ar gyfer pwy mae'n bodoli?</w:t>
      </w:r>
    </w:p>
    <w:p w14:paraId="3113045A" w14:textId="77777777" w:rsidR="00880BF9" w:rsidRDefault="00880BF9" w:rsidP="00880BF9">
      <w:pPr>
        <w:pStyle w:val="ListParagraph"/>
        <w:rPr>
          <w:lang w:val="cy-GB"/>
        </w:rPr>
      </w:pPr>
    </w:p>
    <w:p w14:paraId="1261A07A" w14:textId="5C4215D1" w:rsidR="00210693" w:rsidRPr="00E51201" w:rsidRDefault="00210693" w:rsidP="00E51201">
      <w:pPr>
        <w:pStyle w:val="ListParagraph"/>
        <w:numPr>
          <w:ilvl w:val="0"/>
          <w:numId w:val="12"/>
        </w:numPr>
        <w:rPr>
          <w:b/>
          <w:lang w:val="cy-GB"/>
        </w:rPr>
      </w:pPr>
      <w:r w:rsidRPr="00E51201">
        <w:rPr>
          <w:b/>
          <w:lang w:val="cy-GB"/>
        </w:rPr>
        <w:t>Cyllid a Chyfrifon</w:t>
      </w:r>
    </w:p>
    <w:p w14:paraId="724F7D71" w14:textId="47CDA980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Sut bydd eich clwb yn sicrhau bod y gwaith o drin arian yn cael ei gwblhau mewn ffordd effeithlon sy'n cefnogi cynaliadwyedd ond, yn bwysicach fyth, sy'n diogelu aelodau unigol o'r pwyllgor sy'n gyfrifol am gyllid.</w:t>
      </w:r>
    </w:p>
    <w:p w14:paraId="0303619A" w14:textId="77777777" w:rsidR="00880BF9" w:rsidRPr="00F72E7D" w:rsidRDefault="00880BF9" w:rsidP="00880BF9">
      <w:pPr>
        <w:pStyle w:val="ListParagraph"/>
        <w:rPr>
          <w:lang w:val="cy-GB"/>
        </w:rPr>
      </w:pPr>
    </w:p>
    <w:p w14:paraId="6E8C3C01" w14:textId="7C302EF7" w:rsidR="00210693" w:rsidRPr="00E51201" w:rsidRDefault="00210693" w:rsidP="00E51201">
      <w:pPr>
        <w:pStyle w:val="ListParagraph"/>
        <w:numPr>
          <w:ilvl w:val="0"/>
          <w:numId w:val="12"/>
        </w:numPr>
        <w:rPr>
          <w:b/>
          <w:lang w:val="cy-GB"/>
        </w:rPr>
      </w:pPr>
      <w:r w:rsidRPr="00E51201">
        <w:rPr>
          <w:b/>
          <w:lang w:val="cy-GB"/>
        </w:rPr>
        <w:t>Gweithredu’r Clwb</w:t>
      </w:r>
    </w:p>
    <w:p w14:paraId="7700A3F1" w14:textId="3C0103B9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Pwy yw'r personél allweddol sy'n gyfrifol am redeg y clwb o ddydd i ddydd a sut maen nhw'n cael eu dewis i gefnogi buddiannau gorau'r clwb.</w:t>
      </w:r>
    </w:p>
    <w:p w14:paraId="160B2946" w14:textId="77777777" w:rsidR="00880BF9" w:rsidRPr="00F72E7D" w:rsidRDefault="00880BF9" w:rsidP="00880BF9">
      <w:pPr>
        <w:pStyle w:val="ListParagraph"/>
        <w:rPr>
          <w:lang w:val="cy-GB"/>
        </w:rPr>
      </w:pPr>
    </w:p>
    <w:p w14:paraId="6E9E5414" w14:textId="5DDD4A89" w:rsidR="00210693" w:rsidRPr="00E51201" w:rsidRDefault="00210693" w:rsidP="00E51201">
      <w:pPr>
        <w:pStyle w:val="ListParagraph"/>
        <w:numPr>
          <w:ilvl w:val="0"/>
          <w:numId w:val="12"/>
        </w:numPr>
        <w:rPr>
          <w:b/>
          <w:lang w:val="cy-GB"/>
        </w:rPr>
      </w:pPr>
      <w:r w:rsidRPr="00E51201">
        <w:rPr>
          <w:b/>
          <w:lang w:val="cy-GB"/>
        </w:rPr>
        <w:t>Aelodaeth</w:t>
      </w:r>
    </w:p>
    <w:p w14:paraId="35429C36" w14:textId="4A2F85B7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Ar gyfer pwy mae eich clwb yn bodoli?</w:t>
      </w:r>
    </w:p>
    <w:p w14:paraId="03B5C9EC" w14:textId="77777777" w:rsidR="00880BF9" w:rsidRDefault="00880BF9" w:rsidP="00880BF9">
      <w:pPr>
        <w:pStyle w:val="ListParagraph"/>
        <w:rPr>
          <w:lang w:val="cy-GB"/>
        </w:rPr>
      </w:pPr>
    </w:p>
    <w:p w14:paraId="576F8D32" w14:textId="0BF9C764" w:rsidR="00210693" w:rsidRPr="00E51201" w:rsidRDefault="00210693" w:rsidP="00E51201">
      <w:pPr>
        <w:pStyle w:val="ListParagraph"/>
        <w:numPr>
          <w:ilvl w:val="0"/>
          <w:numId w:val="12"/>
        </w:numPr>
        <w:rPr>
          <w:b/>
          <w:lang w:val="cy-GB"/>
        </w:rPr>
      </w:pPr>
      <w:r w:rsidRPr="00E51201">
        <w:rPr>
          <w:b/>
          <w:lang w:val="cy-GB"/>
        </w:rPr>
        <w:t>Tegwch Chwaraeon</w:t>
      </w:r>
    </w:p>
    <w:p w14:paraId="2D51CC77" w14:textId="205C7183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Dylai'r cyfansoddiad fod yn agored heb unrhyw wahaniaethu, gan adlewyrchu eich polisi tegwch a chydraddoldeb.</w:t>
      </w:r>
    </w:p>
    <w:p w14:paraId="3D92A820" w14:textId="77777777" w:rsidR="00880BF9" w:rsidRPr="00F72E7D" w:rsidRDefault="00880BF9" w:rsidP="00880BF9">
      <w:pPr>
        <w:pStyle w:val="ListParagraph"/>
        <w:rPr>
          <w:lang w:val="cy-GB"/>
        </w:rPr>
      </w:pPr>
    </w:p>
    <w:p w14:paraId="361DBAE3" w14:textId="595616BB" w:rsidR="00210693" w:rsidRPr="00E51201" w:rsidRDefault="00210693" w:rsidP="00E51201">
      <w:pPr>
        <w:pStyle w:val="ListParagraph"/>
        <w:numPr>
          <w:ilvl w:val="0"/>
          <w:numId w:val="12"/>
        </w:numPr>
        <w:rPr>
          <w:lang w:val="cy-GB"/>
        </w:rPr>
      </w:pPr>
      <w:r w:rsidRPr="00E51201">
        <w:rPr>
          <w:b/>
          <w:lang w:val="cy-GB"/>
        </w:rPr>
        <w:t>CCB (Cyfarfod Cyffredinol Blynyddol) a CCA (Cyfarfod</w:t>
      </w:r>
      <w:r w:rsidRPr="00E51201">
        <w:rPr>
          <w:lang w:val="cy-GB"/>
        </w:rPr>
        <w:t xml:space="preserve"> </w:t>
      </w:r>
      <w:r w:rsidRPr="00E51201">
        <w:rPr>
          <w:b/>
          <w:lang w:val="cy-GB"/>
        </w:rPr>
        <w:t>Cyffredinol Arbennig</w:t>
      </w:r>
      <w:r w:rsidRPr="00E51201">
        <w:rPr>
          <w:lang w:val="cy-GB"/>
        </w:rPr>
        <w:t xml:space="preserve">) </w:t>
      </w:r>
    </w:p>
    <w:p w14:paraId="2329EFA0" w14:textId="3EFAA4BD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Beth yw'r protocolau a'r gweithdrefnau ar gyfer eich Cyfarfodydd Cyffredinol Blynyddol a'ch Cyfarfodydd Cyffredinol Arbennig.</w:t>
      </w:r>
    </w:p>
    <w:p w14:paraId="6C4B64E6" w14:textId="77777777" w:rsidR="00880BF9" w:rsidRPr="00F72E7D" w:rsidRDefault="00880BF9" w:rsidP="00880BF9">
      <w:pPr>
        <w:pStyle w:val="ListParagraph"/>
        <w:rPr>
          <w:lang w:val="cy-GB"/>
        </w:rPr>
      </w:pPr>
    </w:p>
    <w:p w14:paraId="1ADA9728" w14:textId="01EC9ED6" w:rsidR="00210693" w:rsidRPr="00E51201" w:rsidRDefault="00210693" w:rsidP="00E51201">
      <w:pPr>
        <w:pStyle w:val="ListParagraph"/>
        <w:numPr>
          <w:ilvl w:val="0"/>
          <w:numId w:val="12"/>
        </w:numPr>
        <w:rPr>
          <w:b/>
          <w:lang w:val="cy-GB"/>
        </w:rPr>
      </w:pPr>
      <w:r w:rsidRPr="00E51201">
        <w:rPr>
          <w:b/>
          <w:lang w:val="cy-GB"/>
        </w:rPr>
        <w:t>Disgyblaeth ac Apeliadau</w:t>
      </w:r>
    </w:p>
    <w:p w14:paraId="5A05B8E0" w14:textId="29E6EA47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Pa weithdrefnau sydd gennych chi yn eu lle o ran ymdrin â disgyblaeth gan hefyd sicrhau bod gan aelodau yr hawl i apelio yn erbyn unrhyw benderfyniadau a wneir.</w:t>
      </w:r>
    </w:p>
    <w:p w14:paraId="60F2F915" w14:textId="77777777" w:rsidR="00880BF9" w:rsidRPr="00F72E7D" w:rsidRDefault="00880BF9" w:rsidP="00880BF9">
      <w:pPr>
        <w:pStyle w:val="ListParagraph"/>
        <w:rPr>
          <w:lang w:val="cy-GB"/>
        </w:rPr>
      </w:pPr>
    </w:p>
    <w:p w14:paraId="28925BA4" w14:textId="719C674E" w:rsidR="00210693" w:rsidRPr="00E51201" w:rsidRDefault="00210693" w:rsidP="00E51201">
      <w:pPr>
        <w:pStyle w:val="ListParagraph"/>
        <w:numPr>
          <w:ilvl w:val="0"/>
          <w:numId w:val="12"/>
        </w:numPr>
        <w:rPr>
          <w:b/>
          <w:lang w:val="cy-GB"/>
        </w:rPr>
      </w:pPr>
      <w:r w:rsidRPr="00E51201">
        <w:rPr>
          <w:b/>
          <w:lang w:val="cy-GB"/>
        </w:rPr>
        <w:t>Diddymu</w:t>
      </w:r>
    </w:p>
    <w:p w14:paraId="52FEC66A" w14:textId="7EDC3C4F" w:rsidR="00210693" w:rsidRDefault="00210693" w:rsidP="00880BF9">
      <w:pPr>
        <w:pStyle w:val="ListParagraph"/>
        <w:rPr>
          <w:lang w:val="cy-GB"/>
        </w:rPr>
      </w:pPr>
      <w:r w:rsidRPr="00E51201">
        <w:rPr>
          <w:lang w:val="cy-GB"/>
        </w:rPr>
        <w:t>Beth fydd y gweithdrefnau pe bai'r clwb yn diddymu? Sut bydd unrhyw arian sy'n weddill, ar ôl i ddyledion gael eu talu, yn cael eu dosbarthu yn unol â'ch endid cyfreithiol.</w:t>
      </w:r>
    </w:p>
    <w:p w14:paraId="1BEDD5B2" w14:textId="77777777" w:rsidR="00880BF9" w:rsidRPr="00F72E7D" w:rsidRDefault="00880BF9" w:rsidP="00880BF9">
      <w:pPr>
        <w:pStyle w:val="ListParagraph"/>
        <w:rPr>
          <w:lang w:val="cy-GB"/>
        </w:rPr>
      </w:pPr>
    </w:p>
    <w:p w14:paraId="130EA5C7" w14:textId="208CE56D" w:rsidR="00210693" w:rsidRPr="00E51201" w:rsidRDefault="00210693" w:rsidP="00E51201">
      <w:pPr>
        <w:pStyle w:val="ListParagraph"/>
        <w:numPr>
          <w:ilvl w:val="0"/>
          <w:numId w:val="12"/>
        </w:numPr>
        <w:rPr>
          <w:b/>
          <w:lang w:val="cy-GB"/>
        </w:rPr>
      </w:pPr>
      <w:r w:rsidRPr="00E51201">
        <w:rPr>
          <w:b/>
          <w:lang w:val="cy-GB"/>
        </w:rPr>
        <w:t>Newidiadau i'r Cyfansoddiad</w:t>
      </w:r>
    </w:p>
    <w:p w14:paraId="21DBA049" w14:textId="3F12DF5C" w:rsidR="006312DB" w:rsidRPr="00E51201" w:rsidRDefault="00210693" w:rsidP="00E51201">
      <w:pPr>
        <w:pStyle w:val="ListParagraph"/>
        <w:rPr>
          <w:lang w:val="cy-GB"/>
        </w:rPr>
      </w:pPr>
      <w:r w:rsidRPr="00E51201">
        <w:rPr>
          <w:lang w:val="cy-GB"/>
        </w:rPr>
        <w:t>Sut gellir gwneud newidiadau i'r cyfansoddiad? Pwy sy'n gyfrifol am oruchwylio a chytuno i newidiadau?</w:t>
      </w:r>
      <w:r w:rsidR="006312DB">
        <w:br w:type="page"/>
      </w:r>
    </w:p>
    <w:p w14:paraId="39FB78A2" w14:textId="423E0BA9" w:rsidR="00CF367D" w:rsidRPr="00E71028" w:rsidRDefault="00F22ACC" w:rsidP="00CF367D">
      <w:pPr>
        <w:rPr>
          <w:b/>
          <w:sz w:val="28"/>
          <w:lang w:val="cy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6128" wp14:editId="094EFD4B">
                <wp:simplePos x="0" y="0"/>
                <wp:positionH relativeFrom="column">
                  <wp:posOffset>3209925</wp:posOffset>
                </wp:positionH>
                <wp:positionV relativeFrom="paragraph">
                  <wp:posOffset>228600</wp:posOffset>
                </wp:positionV>
                <wp:extent cx="952500" cy="655092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55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1C6E8" w14:textId="77777777" w:rsidR="008B5B74" w:rsidRPr="00E556D6" w:rsidRDefault="008B5B74" w:rsidP="008B5B7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Mewnosod logo eich clwb</w:t>
                            </w:r>
                          </w:p>
                          <w:p w14:paraId="3B82C2D8" w14:textId="46769A14" w:rsidR="00F22ACC" w:rsidRDefault="00F22ACC" w:rsidP="00F22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E61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2.75pt;margin-top:18pt;width:75pt;height:5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" fillcolor="white [3201]" strokeweight=".5pt">
                <v:textbox>
                  <w:txbxContent>
                    <w:p w14:paraId="4F01C6E8" w14:textId="77777777" w:rsidR="008B5B74" w:rsidRPr="00E556D6" w:rsidRDefault="008B5B74" w:rsidP="008B5B74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Mewnosod logo eich clwb</w:t>
                      </w:r>
                    </w:p>
                    <w:p w14:paraId="3B82C2D8" w14:textId="46769A14" w:rsidR="00F22ACC" w:rsidRDefault="00F22ACC" w:rsidP="00F22A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30D7">
        <w:rPr>
          <w:noProof/>
        </w:rPr>
        <w:drawing>
          <wp:anchor distT="0" distB="0" distL="114300" distR="114300" simplePos="0" relativeHeight="251658240" behindDoc="0" locked="0" layoutInCell="1" allowOverlap="1" wp14:anchorId="4D765948" wp14:editId="26E9A4E2">
            <wp:simplePos x="0" y="0"/>
            <wp:positionH relativeFrom="column">
              <wp:posOffset>1855612</wp:posOffset>
            </wp:positionH>
            <wp:positionV relativeFrom="paragraph">
              <wp:posOffset>0</wp:posOffset>
            </wp:positionV>
            <wp:extent cx="982345" cy="1216025"/>
            <wp:effectExtent l="0" t="0" r="8255" b="0"/>
            <wp:wrapTopAndBottom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67D" w:rsidRPr="00CF367D">
        <w:rPr>
          <w:b/>
          <w:sz w:val="28"/>
          <w:lang w:val="cy-GB"/>
        </w:rPr>
        <w:t xml:space="preserve"> </w:t>
      </w:r>
      <w:r w:rsidR="00CF367D" w:rsidRPr="00E71028">
        <w:rPr>
          <w:b/>
          <w:sz w:val="28"/>
          <w:lang w:val="cy-GB"/>
        </w:rPr>
        <w:t>Templed Cyfansoddiad CBDC</w:t>
      </w:r>
    </w:p>
    <w:p w14:paraId="11D08530" w14:textId="7F4FC0EE" w:rsidR="006312DB" w:rsidRPr="00B4227D" w:rsidRDefault="006312DB" w:rsidP="006312DB">
      <w:pPr>
        <w:rPr>
          <w:b/>
          <w:bCs/>
          <w:sz w:val="28"/>
          <w:szCs w:val="28"/>
        </w:rPr>
      </w:pPr>
    </w:p>
    <w:p w14:paraId="320A9B5F" w14:textId="3C02BBCC" w:rsidR="000B2FBE" w:rsidRPr="009B1C94" w:rsidRDefault="000B2FBE" w:rsidP="009B1C94">
      <w:pPr>
        <w:pStyle w:val="ListParagraph"/>
        <w:numPr>
          <w:ilvl w:val="0"/>
          <w:numId w:val="14"/>
        </w:numPr>
        <w:rPr>
          <w:b/>
          <w:lang w:val="cy-GB"/>
        </w:rPr>
      </w:pPr>
      <w:r w:rsidRPr="009B1C94">
        <w:rPr>
          <w:b/>
          <w:lang w:val="cy-GB"/>
        </w:rPr>
        <w:t>Enw'r clwb a'i aelodaeth</w:t>
      </w:r>
    </w:p>
    <w:p w14:paraId="5BF767BF" w14:textId="77777777" w:rsidR="000B2FBE" w:rsidRPr="009B1C94" w:rsidRDefault="000B2FBE" w:rsidP="009B1C94">
      <w:pPr>
        <w:pStyle w:val="ListParagraph"/>
        <w:rPr>
          <w:lang w:val="cy-GB"/>
        </w:rPr>
      </w:pPr>
      <w:r w:rsidRPr="009B1C94">
        <w:rPr>
          <w:lang w:val="cy-GB"/>
        </w:rPr>
        <w:t>Bydd y Clwb yn cael ei alw yn (enw'r Clwb) a bydd yn aelod o Gymdeithas Bêl-droed Cymru yn uniongyrchol neu drwy Gymdeithas Ardal.</w:t>
      </w:r>
    </w:p>
    <w:p w14:paraId="3D53FB3B" w14:textId="77777777" w:rsidR="000B2FBE" w:rsidRPr="00F72E7D" w:rsidRDefault="000B2FBE" w:rsidP="000B2FBE">
      <w:pPr>
        <w:rPr>
          <w:lang w:val="cy-GB"/>
        </w:rPr>
      </w:pPr>
    </w:p>
    <w:p w14:paraId="59D9CF0A" w14:textId="141EEAD6" w:rsidR="000B2FBE" w:rsidRPr="009B1C94" w:rsidRDefault="000B2FBE" w:rsidP="009B1C94">
      <w:pPr>
        <w:pStyle w:val="ListParagraph"/>
        <w:numPr>
          <w:ilvl w:val="0"/>
          <w:numId w:val="14"/>
        </w:numPr>
        <w:rPr>
          <w:b/>
          <w:lang w:val="cy-GB"/>
        </w:rPr>
      </w:pPr>
      <w:r w:rsidRPr="009B1C94">
        <w:rPr>
          <w:b/>
          <w:lang w:val="cy-GB"/>
        </w:rPr>
        <w:t>Nodau ac Amcanion</w:t>
      </w:r>
    </w:p>
    <w:p w14:paraId="13E88CD9" w14:textId="77777777" w:rsidR="000B2FBE" w:rsidRPr="009B1C94" w:rsidRDefault="000B2FBE" w:rsidP="009B1C94">
      <w:pPr>
        <w:pStyle w:val="ListParagraph"/>
        <w:rPr>
          <w:lang w:val="cy-GB"/>
        </w:rPr>
      </w:pPr>
      <w:r w:rsidRPr="009B1C94">
        <w:rPr>
          <w:lang w:val="cy-GB"/>
        </w:rPr>
        <w:t>Dyma fydd nodau ac amcanion y Clwb:</w:t>
      </w:r>
    </w:p>
    <w:p w14:paraId="5B702EFB" w14:textId="425D28E5" w:rsidR="000B2FBE" w:rsidRPr="009B1C94" w:rsidRDefault="000B2FBE" w:rsidP="009B1C94">
      <w:pPr>
        <w:pStyle w:val="ListParagraph"/>
        <w:numPr>
          <w:ilvl w:val="1"/>
          <w:numId w:val="12"/>
        </w:numPr>
        <w:rPr>
          <w:lang w:val="cy-GB"/>
        </w:rPr>
      </w:pPr>
      <w:r w:rsidRPr="009B1C94">
        <w:rPr>
          <w:lang w:val="cy-GB"/>
        </w:rPr>
        <w:t>Chwarae a hyrwyddo'r gamp.</w:t>
      </w:r>
    </w:p>
    <w:p w14:paraId="79C73E54" w14:textId="269AB5C0" w:rsidR="000B2FBE" w:rsidRPr="009B1C94" w:rsidRDefault="000B2FBE" w:rsidP="009B1C94">
      <w:pPr>
        <w:pStyle w:val="ListParagraph"/>
        <w:numPr>
          <w:ilvl w:val="1"/>
          <w:numId w:val="12"/>
        </w:numPr>
        <w:rPr>
          <w:lang w:val="cy-GB"/>
        </w:rPr>
      </w:pPr>
      <w:r w:rsidRPr="009B1C94">
        <w:rPr>
          <w:lang w:val="cy-GB"/>
        </w:rPr>
        <w:t>Cynnig cyfleoedd hyfforddi a chystadlu yn y gamp i bob aelod (mini/iau/hŷn/pawb).</w:t>
      </w:r>
    </w:p>
    <w:p w14:paraId="6BAF12FA" w14:textId="56EE947D" w:rsidR="000B2FBE" w:rsidRPr="009B1C94" w:rsidRDefault="000B2FBE" w:rsidP="009B1C94">
      <w:pPr>
        <w:pStyle w:val="ListParagraph"/>
        <w:numPr>
          <w:ilvl w:val="1"/>
          <w:numId w:val="12"/>
        </w:numPr>
        <w:rPr>
          <w:lang w:val="cy-GB"/>
        </w:rPr>
      </w:pPr>
      <w:r w:rsidRPr="009B1C94">
        <w:rPr>
          <w:lang w:val="cy-GB"/>
        </w:rPr>
        <w:t>Darparu dyletswydd o ofal ac amddiffyniad i holl aelodau'r Clwb.</w:t>
      </w:r>
    </w:p>
    <w:p w14:paraId="3677E167" w14:textId="7C818D66" w:rsidR="000B2FBE" w:rsidRPr="009B1C94" w:rsidRDefault="000B2FBE" w:rsidP="009B1C94">
      <w:pPr>
        <w:pStyle w:val="ListParagraph"/>
        <w:numPr>
          <w:ilvl w:val="1"/>
          <w:numId w:val="12"/>
        </w:numPr>
        <w:rPr>
          <w:lang w:val="cy-GB"/>
        </w:rPr>
      </w:pPr>
      <w:r w:rsidRPr="009B1C94">
        <w:rPr>
          <w:lang w:val="cy-GB"/>
        </w:rPr>
        <w:t>Sicrhau bod holl aelodau'r Clwb yn cael eu trin yn gyfartal.</w:t>
      </w:r>
    </w:p>
    <w:p w14:paraId="300F0B81" w14:textId="77777777" w:rsidR="000B2FBE" w:rsidRPr="00F72E7D" w:rsidRDefault="000B2FBE" w:rsidP="000B2FBE">
      <w:pPr>
        <w:rPr>
          <w:lang w:val="cy-GB"/>
        </w:rPr>
      </w:pPr>
    </w:p>
    <w:p w14:paraId="4C391A98" w14:textId="3F3DF2BA" w:rsidR="000B2FBE" w:rsidRPr="009B1C94" w:rsidRDefault="000B2FBE" w:rsidP="009B1C94">
      <w:pPr>
        <w:pStyle w:val="ListParagraph"/>
        <w:numPr>
          <w:ilvl w:val="0"/>
          <w:numId w:val="14"/>
        </w:numPr>
        <w:rPr>
          <w:b/>
          <w:lang w:val="cy-GB"/>
        </w:rPr>
      </w:pPr>
      <w:r w:rsidRPr="009B1C94">
        <w:rPr>
          <w:b/>
          <w:lang w:val="cy-GB"/>
        </w:rPr>
        <w:t>Cyllid a Chyfrifon</w:t>
      </w:r>
    </w:p>
    <w:p w14:paraId="45BE250A" w14:textId="77777777" w:rsidR="000B2FBE" w:rsidRPr="00F72E7D" w:rsidRDefault="000B2FBE" w:rsidP="000B2FBE">
      <w:pPr>
        <w:rPr>
          <w:lang w:val="cy-GB"/>
        </w:rPr>
      </w:pPr>
    </w:p>
    <w:p w14:paraId="2A9FD916" w14:textId="33DA5096" w:rsidR="000B2FBE" w:rsidRPr="009B1C94" w:rsidRDefault="000B2FBE" w:rsidP="009B1C94">
      <w:pPr>
        <w:pStyle w:val="ListParagraph"/>
        <w:numPr>
          <w:ilvl w:val="1"/>
          <w:numId w:val="14"/>
        </w:numPr>
        <w:rPr>
          <w:lang w:val="cy-GB"/>
        </w:rPr>
      </w:pPr>
      <w:r w:rsidRPr="009B1C94">
        <w:rPr>
          <w:lang w:val="cy-GB"/>
        </w:rPr>
        <w:t>Bydd holl arian y Clwb yn cael ei fancio mewn cyfrif a gedwir yn enw’r Clwb.</w:t>
      </w:r>
    </w:p>
    <w:p w14:paraId="5157DC69" w14:textId="5A7D70DC" w:rsidR="000B2FBE" w:rsidRPr="009B1C94" w:rsidRDefault="000B2FBE" w:rsidP="009B1C94">
      <w:pPr>
        <w:pStyle w:val="ListParagraph"/>
        <w:numPr>
          <w:ilvl w:val="1"/>
          <w:numId w:val="14"/>
        </w:numPr>
        <w:rPr>
          <w:lang w:val="cy-GB"/>
        </w:rPr>
      </w:pPr>
      <w:r w:rsidRPr="009B1C94">
        <w:rPr>
          <w:lang w:val="cy-GB"/>
        </w:rPr>
        <w:t>Cedwir y cyfrifon gan y Trysorydd a'u harchwilio'n flynyddol.</w:t>
      </w:r>
    </w:p>
    <w:p w14:paraId="32AF838F" w14:textId="6B38E77E" w:rsidR="000B2FBE" w:rsidRPr="009B1C94" w:rsidRDefault="000B2FBE" w:rsidP="009B1C94">
      <w:pPr>
        <w:pStyle w:val="ListParagraph"/>
        <w:numPr>
          <w:ilvl w:val="1"/>
          <w:numId w:val="14"/>
        </w:numPr>
        <w:rPr>
          <w:lang w:val="cy-GB"/>
        </w:rPr>
      </w:pPr>
      <w:r w:rsidRPr="009B1C94">
        <w:rPr>
          <w:lang w:val="cy-GB"/>
        </w:rPr>
        <w:t>Bydd blwyddyn ariannol y Clwb yn dod i ben ar (</w:t>
      </w:r>
      <w:permStart w:id="831865270" w:edGrp="everyone"/>
      <w:r w:rsidRPr="009B1C94">
        <w:rPr>
          <w:highlight w:val="yellow"/>
          <w:lang w:val="cy-GB"/>
        </w:rPr>
        <w:t>nodwch y dyddiad</w:t>
      </w:r>
      <w:permEnd w:id="831865270"/>
      <w:r w:rsidRPr="009B1C94">
        <w:rPr>
          <w:lang w:val="cy-GB"/>
        </w:rPr>
        <w:t>).</w:t>
      </w:r>
    </w:p>
    <w:p w14:paraId="1256CF82" w14:textId="114C19C9" w:rsidR="000B2FBE" w:rsidRPr="009B1C94" w:rsidRDefault="000B2FBE" w:rsidP="009B1C94">
      <w:pPr>
        <w:pStyle w:val="ListParagraph"/>
        <w:numPr>
          <w:ilvl w:val="1"/>
          <w:numId w:val="14"/>
        </w:numPr>
        <w:rPr>
          <w:lang w:val="cy-GB"/>
        </w:rPr>
      </w:pPr>
      <w:r w:rsidRPr="009B1C94">
        <w:rPr>
          <w:lang w:val="cy-GB"/>
        </w:rPr>
        <w:t>Bydd unrhyw sieciau a dynnir yn erbyn cronfeydd y Clwb yn cael eu llofnodi gan o leiaf ddau lofnodwr awdurdodedig.</w:t>
      </w:r>
    </w:p>
    <w:p w14:paraId="79AFF1B3" w14:textId="3B8A4AE8" w:rsidR="009B1C94" w:rsidRDefault="000B2FBE" w:rsidP="000B2FBE">
      <w:pPr>
        <w:pStyle w:val="ListParagraph"/>
        <w:numPr>
          <w:ilvl w:val="1"/>
          <w:numId w:val="14"/>
        </w:numPr>
        <w:rPr>
          <w:lang w:val="cy-GB"/>
        </w:rPr>
      </w:pPr>
      <w:r w:rsidRPr="009B1C94">
        <w:rPr>
          <w:lang w:val="cy-GB"/>
        </w:rPr>
        <w:t>Os na fydd (</w:t>
      </w:r>
      <w:permStart w:id="2083261543" w:edGrp="everyone"/>
      <w:r w:rsidRPr="009B1C94">
        <w:rPr>
          <w:highlight w:val="yellow"/>
          <w:lang w:val="cy-GB"/>
        </w:rPr>
        <w:t>enw'r Clwb</w:t>
      </w:r>
      <w:permEnd w:id="2083261543"/>
      <w:r w:rsidRPr="009B1C94">
        <w:rPr>
          <w:lang w:val="cy-GB"/>
        </w:rPr>
        <w:t>) yn hyfyw a bod angen dirwyn y cyfrifon i ben, bydd unrhyw arian sy'n weddill, ar ôl bodloni'r holl gredydwyr, yn cael ei roi i Glwb neu sefydliad sydd â nodau ac amcanion tebyg.</w:t>
      </w:r>
    </w:p>
    <w:p w14:paraId="18D49049" w14:textId="77777777" w:rsidR="009B1C94" w:rsidRPr="009B1C94" w:rsidRDefault="009B1C94" w:rsidP="009B1C94">
      <w:pPr>
        <w:pStyle w:val="ListParagraph"/>
        <w:ind w:left="1440"/>
        <w:rPr>
          <w:lang w:val="cy-GB"/>
        </w:rPr>
      </w:pPr>
    </w:p>
    <w:p w14:paraId="079B7C2F" w14:textId="6B28C926" w:rsidR="000B2FBE" w:rsidRPr="009B1C94" w:rsidRDefault="000B2FBE" w:rsidP="009B1C94">
      <w:pPr>
        <w:pStyle w:val="ListParagraph"/>
        <w:numPr>
          <w:ilvl w:val="0"/>
          <w:numId w:val="14"/>
        </w:numPr>
        <w:rPr>
          <w:b/>
          <w:lang w:val="cy-GB"/>
        </w:rPr>
      </w:pPr>
      <w:r w:rsidRPr="009B1C94">
        <w:rPr>
          <w:b/>
          <w:lang w:val="cy-GB"/>
        </w:rPr>
        <w:t>Gweithredu’r Clwb</w:t>
      </w:r>
    </w:p>
    <w:p w14:paraId="72F7D855" w14:textId="77777777" w:rsidR="000B2FBE" w:rsidRPr="009B1C94" w:rsidRDefault="000B2FBE" w:rsidP="009B1C94">
      <w:pPr>
        <w:pStyle w:val="ListParagraph"/>
        <w:rPr>
          <w:lang w:val="cy-GB"/>
        </w:rPr>
      </w:pPr>
      <w:r w:rsidRPr="009B1C94">
        <w:rPr>
          <w:lang w:val="cy-GB"/>
        </w:rPr>
        <w:t>Bydd y Clwb yn cael ei weithredu gan bwyllgor sy’n cynnwys y canlynol:</w:t>
      </w:r>
    </w:p>
    <w:p w14:paraId="29333D1A" w14:textId="6C149B7E" w:rsidR="000B2FBE" w:rsidRPr="009B1C94" w:rsidRDefault="000B2FBE" w:rsidP="009B1C94">
      <w:pPr>
        <w:pStyle w:val="ListParagraph"/>
        <w:numPr>
          <w:ilvl w:val="0"/>
          <w:numId w:val="15"/>
        </w:numPr>
        <w:rPr>
          <w:lang w:val="cy-GB"/>
        </w:rPr>
      </w:pPr>
      <w:r w:rsidRPr="009B1C94">
        <w:rPr>
          <w:lang w:val="cy-GB"/>
        </w:rPr>
        <w:t>Cadeirydd</w:t>
      </w:r>
    </w:p>
    <w:p w14:paraId="2DBBCA9D" w14:textId="4837B4B6" w:rsidR="000B2FBE" w:rsidRPr="009B1C94" w:rsidRDefault="000B2FBE" w:rsidP="009B1C94">
      <w:pPr>
        <w:pStyle w:val="ListParagraph"/>
        <w:numPr>
          <w:ilvl w:val="0"/>
          <w:numId w:val="15"/>
        </w:numPr>
        <w:rPr>
          <w:lang w:val="cy-GB"/>
        </w:rPr>
      </w:pPr>
      <w:r w:rsidRPr="009B1C94">
        <w:rPr>
          <w:lang w:val="cy-GB"/>
        </w:rPr>
        <w:t>Trysorydd</w:t>
      </w:r>
    </w:p>
    <w:p w14:paraId="1858BD68" w14:textId="3AEBED7B" w:rsidR="000B2FBE" w:rsidRPr="009B1C94" w:rsidRDefault="000B2FBE" w:rsidP="009B1C94">
      <w:pPr>
        <w:pStyle w:val="ListParagraph"/>
        <w:numPr>
          <w:ilvl w:val="0"/>
          <w:numId w:val="15"/>
        </w:numPr>
        <w:rPr>
          <w:lang w:val="cy-GB"/>
        </w:rPr>
      </w:pPr>
      <w:r w:rsidRPr="009B1C94">
        <w:rPr>
          <w:lang w:val="cy-GB"/>
        </w:rPr>
        <w:t>Ysgrifennydd</w:t>
      </w:r>
    </w:p>
    <w:p w14:paraId="1F67067D" w14:textId="002BC5A0" w:rsidR="000B2FBE" w:rsidRPr="009B1C94" w:rsidRDefault="000B2FBE" w:rsidP="009B1C94">
      <w:pPr>
        <w:pStyle w:val="ListParagraph"/>
        <w:numPr>
          <w:ilvl w:val="0"/>
          <w:numId w:val="15"/>
        </w:numPr>
        <w:rPr>
          <w:lang w:val="cy-GB"/>
        </w:rPr>
      </w:pPr>
      <w:r w:rsidRPr="009B1C94">
        <w:rPr>
          <w:lang w:val="cy-GB"/>
        </w:rPr>
        <w:t>Swyddog Diogelu'r Clwb</w:t>
      </w:r>
    </w:p>
    <w:p w14:paraId="4E70BCBB" w14:textId="362E4E00" w:rsidR="000B2FBE" w:rsidRPr="009B1C94" w:rsidRDefault="000B2FBE" w:rsidP="009B1C94">
      <w:pPr>
        <w:pStyle w:val="ListParagraph"/>
        <w:numPr>
          <w:ilvl w:val="0"/>
          <w:numId w:val="15"/>
        </w:numPr>
        <w:rPr>
          <w:lang w:val="cy-GB"/>
        </w:rPr>
      </w:pPr>
      <w:r w:rsidRPr="009B1C94">
        <w:rPr>
          <w:lang w:val="cy-GB"/>
        </w:rPr>
        <w:t>Bydd pob Swyddog Clwb ac Aelod Pwyllgor yn dal y swydd o'r dyddiad penodi tan y Cyfarfod Cyffredinol Blynyddol nesaf oni bai y penderfynir yn wahanol mewn Cyfarfod Cyffredinol Arbennig. Ni chaiff un person ddal mwy na dwy swydd fel Swyddog Clwb ar unrhyw un adeg. Pwyllgor y Clwb fydd yn gyfrifol am reoli holl faterion y Clwb. Bydd penderfyniadau Pwyllgor y Clwb yn cael eu gwneud gan fwyafrif syml o blith y rhai sy'n mynychu Cyfarfod Pwyllgor y Clwb. Bydd gan Gadeirydd y cyfarfod o Bwyllgor y Clwb bleidlais benderfynu os bydd pleidlais gyfartal. Bydd cyfarfodydd pwyllgor y clwb yn cael eu cadeirio gan (</w:t>
      </w:r>
      <w:permStart w:id="1761638927" w:edGrp="everyone"/>
      <w:r w:rsidRPr="009B1C94">
        <w:rPr>
          <w:highlight w:val="yellow"/>
          <w:lang w:val="cy-GB"/>
        </w:rPr>
        <w:t>enw'r unigolyn</w:t>
      </w:r>
      <w:permEnd w:id="1761638927"/>
      <w:r w:rsidRPr="009B1C94">
        <w:rPr>
          <w:lang w:val="cy-GB"/>
        </w:rPr>
        <w:t xml:space="preserve">) </w:t>
      </w:r>
      <w:r w:rsidRPr="009B1C94">
        <w:rPr>
          <w:lang w:val="cy-GB"/>
        </w:rPr>
        <w:lastRenderedPageBreak/>
        <w:t>neu, yn ei absenoldeb, (</w:t>
      </w:r>
      <w:permStart w:id="150365570" w:edGrp="everyone"/>
      <w:r w:rsidRPr="009B1C94">
        <w:rPr>
          <w:highlight w:val="yellow"/>
          <w:lang w:val="cy-GB"/>
        </w:rPr>
        <w:t>enw'r unigolyn</w:t>
      </w:r>
      <w:permEnd w:id="150365570"/>
      <w:r w:rsidRPr="009B1C94">
        <w:rPr>
          <w:lang w:val="cy-GB"/>
        </w:rPr>
        <w:t>). Y cworwm ar gyfer trafod busnes pwyllgor y clwb fydd tri.</w:t>
      </w:r>
    </w:p>
    <w:p w14:paraId="56052B2C" w14:textId="5E2EDAE9" w:rsidR="000B2FBE" w:rsidRPr="009B1C94" w:rsidRDefault="000B2FBE" w:rsidP="009B1C94">
      <w:pPr>
        <w:pStyle w:val="ListParagraph"/>
        <w:numPr>
          <w:ilvl w:val="0"/>
          <w:numId w:val="15"/>
        </w:numPr>
        <w:rPr>
          <w:lang w:val="cy-GB"/>
        </w:rPr>
      </w:pPr>
      <w:r w:rsidRPr="009B1C94">
        <w:rPr>
          <w:lang w:val="cy-GB"/>
        </w:rPr>
        <w:t>Bydd penderfyniadau Pwyllgor y Clwb mewn cyfarfodydd yn cael eu cofnodi a bydd Ysgrifennydd y Clwb yn cadw'r cofnodion hyn.</w:t>
      </w:r>
    </w:p>
    <w:p w14:paraId="1F561DA3" w14:textId="5F2CACAC" w:rsidR="000B2FBE" w:rsidRPr="009B1C94" w:rsidRDefault="000B2FBE" w:rsidP="009B1C94">
      <w:pPr>
        <w:pStyle w:val="ListParagraph"/>
        <w:numPr>
          <w:ilvl w:val="0"/>
          <w:numId w:val="15"/>
        </w:numPr>
        <w:rPr>
          <w:lang w:val="cy-GB"/>
        </w:rPr>
      </w:pPr>
      <w:r w:rsidRPr="009B1C94">
        <w:rPr>
          <w:lang w:val="cy-GB"/>
        </w:rPr>
        <w:t>Gall unrhyw Aelod o Bwyllgor y Clwb alw cyfarfod o Bwyllgor y Clwb drwy roi dim llai na 7 diwrnod o rybudd i holl aelodau Pwyllgor y Clwb. Bydd Pwyllgor y Clwb yn cynnal dim llai na 4 cyfarfod y flwyddyn.</w:t>
      </w:r>
      <w:r w:rsidRPr="009B1C94">
        <w:rPr>
          <w:lang w:val="cy-GB"/>
        </w:rPr>
        <w:br/>
      </w:r>
    </w:p>
    <w:p w14:paraId="45BBCA36" w14:textId="763A9E2D" w:rsidR="000B2FBE" w:rsidRPr="009B1C94" w:rsidRDefault="000B2FBE" w:rsidP="009B1C94">
      <w:pPr>
        <w:pStyle w:val="ListParagraph"/>
        <w:numPr>
          <w:ilvl w:val="0"/>
          <w:numId w:val="14"/>
        </w:numPr>
        <w:jc w:val="both"/>
        <w:rPr>
          <w:b/>
          <w:lang w:val="cy-GB"/>
        </w:rPr>
      </w:pPr>
      <w:r w:rsidRPr="009B1C94">
        <w:rPr>
          <w:b/>
          <w:lang w:val="cy-GB"/>
        </w:rPr>
        <w:t>Aelodaeth</w:t>
      </w:r>
    </w:p>
    <w:p w14:paraId="504944D8" w14:textId="77777777" w:rsidR="000B2FBE" w:rsidRPr="009B1C94" w:rsidRDefault="000B2FBE" w:rsidP="009B1C94">
      <w:pPr>
        <w:pStyle w:val="ListParagraph"/>
        <w:jc w:val="both"/>
        <w:rPr>
          <w:lang w:val="cy-GB"/>
        </w:rPr>
      </w:pPr>
      <w:r w:rsidRPr="009B1C94">
        <w:rPr>
          <w:lang w:val="cy-GB"/>
        </w:rPr>
        <w:t>Bydd yr aelodaeth yn cynnwys:</w:t>
      </w:r>
    </w:p>
    <w:p w14:paraId="25E2FA65" w14:textId="64321456" w:rsidR="000B2FBE" w:rsidRPr="009B1C94" w:rsidRDefault="000B2FBE" w:rsidP="009B1C94">
      <w:pPr>
        <w:pStyle w:val="ListParagraph"/>
        <w:numPr>
          <w:ilvl w:val="0"/>
          <w:numId w:val="16"/>
        </w:numPr>
        <w:jc w:val="both"/>
        <w:rPr>
          <w:lang w:val="cy-GB"/>
        </w:rPr>
      </w:pPr>
      <w:r w:rsidRPr="009B1C94">
        <w:rPr>
          <w:lang w:val="cy-GB"/>
        </w:rPr>
        <w:t xml:space="preserve">oedolion (anabl a heb fod yn anabl). </w:t>
      </w:r>
    </w:p>
    <w:p w14:paraId="0FACCC10" w14:textId="0B1946FC" w:rsidR="000B2FBE" w:rsidRPr="009B1C94" w:rsidRDefault="000B2FBE" w:rsidP="009B1C94">
      <w:pPr>
        <w:pStyle w:val="ListParagraph"/>
        <w:numPr>
          <w:ilvl w:val="0"/>
          <w:numId w:val="16"/>
        </w:numPr>
        <w:jc w:val="both"/>
        <w:rPr>
          <w:lang w:val="cy-GB"/>
        </w:rPr>
      </w:pPr>
      <w:r w:rsidRPr="009B1C94">
        <w:rPr>
          <w:lang w:val="cy-GB"/>
        </w:rPr>
        <w:t xml:space="preserve">aelodau iau (anabl a heb fod yn anabl). </w:t>
      </w:r>
    </w:p>
    <w:p w14:paraId="731D2D58" w14:textId="5CD70EDD" w:rsidR="000B2FBE" w:rsidRPr="009B1C94" w:rsidRDefault="000B2FBE" w:rsidP="009B1C94">
      <w:pPr>
        <w:pStyle w:val="ListParagraph"/>
        <w:numPr>
          <w:ilvl w:val="0"/>
          <w:numId w:val="16"/>
        </w:numPr>
        <w:jc w:val="both"/>
        <w:rPr>
          <w:lang w:val="cy-GB"/>
        </w:rPr>
      </w:pPr>
      <w:r w:rsidRPr="009B1C94">
        <w:rPr>
          <w:lang w:val="cy-GB"/>
        </w:rPr>
        <w:t>Mae (Clwb Iau / Clwb Anabledd) yn is-gwmni o (enw’r Clwb) ac felly wedi mabwysiadu a chytuno i gadw at holl bolisïau a gweithdrefnau’r Clwb.</w:t>
      </w:r>
    </w:p>
    <w:p w14:paraId="41617743" w14:textId="33FAF3E1" w:rsidR="000B2FBE" w:rsidRPr="009B1C94" w:rsidRDefault="000B2FBE" w:rsidP="009B1C94">
      <w:pPr>
        <w:pStyle w:val="ListParagraph"/>
        <w:numPr>
          <w:ilvl w:val="0"/>
          <w:numId w:val="16"/>
        </w:numPr>
        <w:jc w:val="both"/>
        <w:rPr>
          <w:lang w:val="cy-GB"/>
        </w:rPr>
      </w:pPr>
      <w:r w:rsidRPr="009B1C94">
        <w:rPr>
          <w:lang w:val="cy-GB"/>
        </w:rPr>
        <w:t>Aelodau'r Clwb fydd y bobl hynny sydd wedi’u rhestru ar y gofrestr o aelodau a gedwir gan yr Ysgrifennydd.</w:t>
      </w:r>
    </w:p>
    <w:p w14:paraId="53292D90" w14:textId="7E4BAF9C" w:rsidR="000B2FBE" w:rsidRPr="009B1C94" w:rsidRDefault="000B2FBE" w:rsidP="009B1C94">
      <w:pPr>
        <w:pStyle w:val="ListParagraph"/>
        <w:numPr>
          <w:ilvl w:val="0"/>
          <w:numId w:val="16"/>
        </w:numPr>
        <w:jc w:val="both"/>
        <w:rPr>
          <w:lang w:val="cy-GB"/>
        </w:rPr>
      </w:pPr>
      <w:r w:rsidRPr="009B1C94">
        <w:rPr>
          <w:lang w:val="cy-GB"/>
        </w:rPr>
        <w:t>Bydd pob aelod yn ddarostyngedig i'r cyfansoddiad a'r codau ymddygiad sydd wedi’u mabwysiadu gan y Clwb.</w:t>
      </w:r>
    </w:p>
    <w:p w14:paraId="6DC5E08D" w14:textId="7A27C083" w:rsidR="000B2FBE" w:rsidRPr="009B1C94" w:rsidRDefault="000B2FBE" w:rsidP="009B1C94">
      <w:pPr>
        <w:pStyle w:val="ListParagraph"/>
        <w:numPr>
          <w:ilvl w:val="0"/>
          <w:numId w:val="16"/>
        </w:numPr>
        <w:jc w:val="both"/>
        <w:rPr>
          <w:lang w:val="cy-GB"/>
        </w:rPr>
      </w:pPr>
      <w:r w:rsidRPr="009B1C94">
        <w:rPr>
          <w:lang w:val="cy-GB"/>
        </w:rPr>
        <w:t>Bydd y ffioedd yn cael eu pennu a'u hadolygu'n flynyddol gan y pwyllgor a'u cymeradwyo yn y CCB.</w:t>
      </w:r>
    </w:p>
    <w:p w14:paraId="5B4468FF" w14:textId="19F8328E" w:rsidR="000B2FBE" w:rsidRPr="009B1C94" w:rsidRDefault="000B2FBE" w:rsidP="009B1C94">
      <w:pPr>
        <w:pStyle w:val="ListParagraph"/>
        <w:numPr>
          <w:ilvl w:val="0"/>
          <w:numId w:val="16"/>
        </w:numPr>
        <w:jc w:val="both"/>
        <w:rPr>
          <w:lang w:val="cy-GB"/>
        </w:rPr>
      </w:pPr>
      <w:r w:rsidRPr="009B1C94">
        <w:rPr>
          <w:lang w:val="cy-GB"/>
        </w:rPr>
        <w:t>Os bydd aelod yn ymddiswyddo neu’n cael ei ddiarddel, bydd ei enw ef neu hi yn cael ei ddileu oddi ar y gofrestr aelodaeth.</w:t>
      </w:r>
    </w:p>
    <w:p w14:paraId="6A7CEE81" w14:textId="77777777" w:rsidR="000B2FBE" w:rsidRPr="00F72E7D" w:rsidRDefault="000B2FBE" w:rsidP="000B2FBE">
      <w:pPr>
        <w:jc w:val="both"/>
        <w:rPr>
          <w:lang w:val="cy-GB"/>
        </w:rPr>
      </w:pPr>
    </w:p>
    <w:p w14:paraId="55D6ABF8" w14:textId="755B3666" w:rsidR="000B2FBE" w:rsidRPr="009B1C94" w:rsidRDefault="000B2FBE" w:rsidP="009B1C94">
      <w:pPr>
        <w:pStyle w:val="ListParagraph"/>
        <w:numPr>
          <w:ilvl w:val="0"/>
          <w:numId w:val="14"/>
        </w:numPr>
        <w:jc w:val="both"/>
        <w:rPr>
          <w:b/>
          <w:lang w:val="cy-GB"/>
        </w:rPr>
      </w:pPr>
      <w:r w:rsidRPr="009B1C94">
        <w:rPr>
          <w:b/>
          <w:lang w:val="cy-GB"/>
        </w:rPr>
        <w:t>Tegwch Chwaraeon</w:t>
      </w:r>
    </w:p>
    <w:p w14:paraId="27903285" w14:textId="02CE41C6" w:rsidR="000B2FBE" w:rsidRPr="009B1C94" w:rsidRDefault="000B2FBE" w:rsidP="009B1C94">
      <w:pPr>
        <w:pStyle w:val="ListParagraph"/>
        <w:numPr>
          <w:ilvl w:val="1"/>
          <w:numId w:val="14"/>
        </w:numPr>
        <w:jc w:val="both"/>
        <w:rPr>
          <w:lang w:val="cy-GB"/>
        </w:rPr>
      </w:pPr>
      <w:r w:rsidRPr="009B1C94">
        <w:rPr>
          <w:lang w:val="cy-GB"/>
        </w:rPr>
        <w:t>Mae tegwch chwaraeon yn ymwneud â thegwch mewn chwaraeon, mynediad cyfartal, cydnabod anghydraddoldeb a chymryd camau priodol i fynd i'r afael ag ef a sicrhau bod (</w:t>
      </w:r>
      <w:permStart w:id="871397118" w:edGrp="everyone"/>
      <w:r w:rsidRPr="009B1C94">
        <w:rPr>
          <w:highlight w:val="yellow"/>
          <w:lang w:val="cy-GB"/>
        </w:rPr>
        <w:t>enw'r Clwb</w:t>
      </w:r>
      <w:permEnd w:id="871397118"/>
      <w:r w:rsidRPr="009B1C94">
        <w:rPr>
          <w:lang w:val="cy-GB"/>
        </w:rPr>
        <w:t>) a gêm yn hygyrch i bawb.</w:t>
      </w:r>
    </w:p>
    <w:p w14:paraId="61EEE198" w14:textId="4C74CF95" w:rsidR="000B2FBE" w:rsidRPr="009B1C94" w:rsidRDefault="000B2FBE" w:rsidP="009B1C94">
      <w:pPr>
        <w:pStyle w:val="ListParagraph"/>
        <w:numPr>
          <w:ilvl w:val="1"/>
          <w:numId w:val="14"/>
        </w:numPr>
        <w:jc w:val="both"/>
        <w:rPr>
          <w:lang w:val="cy-GB"/>
        </w:rPr>
      </w:pPr>
      <w:r w:rsidRPr="009B1C94">
        <w:rPr>
          <w:lang w:val="cy-GB"/>
        </w:rPr>
        <w:t>Mae (enw’r Clwb) yn parchu pob person ac yn trin pawb yn gyfartal o fewn cyd-destun eu camp, heb  ystyried oedran, gallu, rhywedd, hil, ethnigrwydd, cred grefyddol, rhywioldeb neu statws cymdeithasol / economaidd.</w:t>
      </w:r>
    </w:p>
    <w:p w14:paraId="245176C9" w14:textId="639E3899" w:rsidR="000B2FBE" w:rsidRPr="009B1C94" w:rsidRDefault="000B2FBE" w:rsidP="009B1C94">
      <w:pPr>
        <w:pStyle w:val="ListParagraph"/>
        <w:numPr>
          <w:ilvl w:val="1"/>
          <w:numId w:val="14"/>
        </w:numPr>
        <w:jc w:val="both"/>
        <w:rPr>
          <w:lang w:val="cy-GB"/>
        </w:rPr>
      </w:pPr>
      <w:r w:rsidRPr="009B1C94">
        <w:rPr>
          <w:lang w:val="cy-GB"/>
        </w:rPr>
        <w:t>Mae (</w:t>
      </w:r>
      <w:permStart w:id="92416332" w:edGrp="everyone"/>
      <w:r w:rsidRPr="009B1C94">
        <w:rPr>
          <w:highlight w:val="yellow"/>
          <w:lang w:val="cy-GB"/>
        </w:rPr>
        <w:t>enw'r Clwb</w:t>
      </w:r>
      <w:permEnd w:id="92416332"/>
      <w:r w:rsidRPr="009B1C94">
        <w:rPr>
          <w:lang w:val="cy-GB"/>
        </w:rPr>
        <w:t>) wedi ymrwymo i sicrhau bod gan bawb yr hawl i fwynhau eu camp mewn amgylchedd sy'n rhydd o fygwth, aflonyddu a cham-drin.</w:t>
      </w:r>
    </w:p>
    <w:p w14:paraId="6446CC71" w14:textId="55441EC7" w:rsidR="000B2FBE" w:rsidRPr="009B1C94" w:rsidRDefault="000B2FBE" w:rsidP="009B1C94">
      <w:pPr>
        <w:pStyle w:val="ListParagraph"/>
        <w:numPr>
          <w:ilvl w:val="1"/>
          <w:numId w:val="14"/>
        </w:numPr>
        <w:jc w:val="both"/>
        <w:rPr>
          <w:lang w:val="cy-GB"/>
        </w:rPr>
      </w:pPr>
      <w:r w:rsidRPr="009B1C94">
        <w:rPr>
          <w:lang w:val="cy-GB"/>
        </w:rPr>
        <w:t>Mae gan bob aelod o'r clwb gyfrifoldeb i wrthwynebu ymddygiad sy’n gwahaniaethu a hyrwyddo cyfle cyfartal.</w:t>
      </w:r>
    </w:p>
    <w:p w14:paraId="0B1DF993" w14:textId="634E2D63" w:rsidR="000B2FBE" w:rsidRPr="009B1C94" w:rsidRDefault="000B2FBE" w:rsidP="009B1C94">
      <w:pPr>
        <w:pStyle w:val="ListParagraph"/>
        <w:numPr>
          <w:ilvl w:val="1"/>
          <w:numId w:val="14"/>
        </w:numPr>
        <w:jc w:val="both"/>
        <w:rPr>
          <w:lang w:val="cy-GB"/>
        </w:rPr>
      </w:pPr>
      <w:r w:rsidRPr="009B1C94">
        <w:rPr>
          <w:lang w:val="cy-GB"/>
        </w:rPr>
        <w:t>Bydd y clwb yn ymdrin ag unrhyw achos o ymddygiad sy’n gwahaniaethu o ddifrif, yn unol â gweithdrefnau disgyblu’r clwb.</w:t>
      </w:r>
    </w:p>
    <w:p w14:paraId="17FC2CCF" w14:textId="154D6951" w:rsidR="000B2FBE" w:rsidRDefault="000B2FBE" w:rsidP="009B1C94">
      <w:pPr>
        <w:ind w:firstLine="45"/>
        <w:jc w:val="both"/>
        <w:rPr>
          <w:lang w:val="cy-GB"/>
        </w:rPr>
      </w:pPr>
    </w:p>
    <w:p w14:paraId="404FC1B6" w14:textId="0F4FE44F" w:rsidR="000B2FBE" w:rsidRPr="009B1C94" w:rsidRDefault="000B2FBE" w:rsidP="009F3EAD">
      <w:pPr>
        <w:pStyle w:val="ListParagraph"/>
        <w:numPr>
          <w:ilvl w:val="0"/>
          <w:numId w:val="18"/>
        </w:numPr>
        <w:jc w:val="both"/>
        <w:rPr>
          <w:b/>
          <w:lang w:val="cy-GB"/>
        </w:rPr>
      </w:pPr>
      <w:r w:rsidRPr="009B1C94">
        <w:rPr>
          <w:b/>
          <w:lang w:val="cy-GB"/>
        </w:rPr>
        <w:t>CCB (Cyfarfod Cyffredinol Blynyddol) a CCA (Cyfarfod Cyffredinol Arbennig)</w:t>
      </w:r>
    </w:p>
    <w:p w14:paraId="4EC74C04" w14:textId="77777777" w:rsidR="000B2FBE" w:rsidRPr="009B1C94" w:rsidRDefault="000B2FBE" w:rsidP="00561CA1">
      <w:pPr>
        <w:pStyle w:val="ListParagraph"/>
        <w:jc w:val="both"/>
        <w:rPr>
          <w:lang w:val="cy-GB"/>
        </w:rPr>
      </w:pPr>
      <w:r w:rsidRPr="009B1C94">
        <w:rPr>
          <w:lang w:val="cy-GB"/>
        </w:rPr>
        <w:t>Bydd y Cyfarfod Cyffredinol Blynyddol yn cael ei gynnal ym mis (</w:t>
      </w:r>
      <w:permStart w:id="920025944" w:edGrp="everyone"/>
      <w:r w:rsidRPr="009B1C94">
        <w:rPr>
          <w:highlight w:val="yellow"/>
          <w:lang w:val="cy-GB"/>
        </w:rPr>
        <w:t>nodwch y mis</w:t>
      </w:r>
      <w:permEnd w:id="920025944"/>
      <w:r w:rsidRPr="009B1C94">
        <w:rPr>
          <w:lang w:val="cy-GB"/>
        </w:rPr>
        <w:t>). Rhoddir o leiaf un diwrnod ar hugain o rybudd i’r aelodau.</w:t>
      </w:r>
    </w:p>
    <w:p w14:paraId="4EBC1AAE" w14:textId="77777777" w:rsidR="000B2FBE" w:rsidRPr="009B1C94" w:rsidRDefault="000B2FBE" w:rsidP="00561CA1">
      <w:pPr>
        <w:pStyle w:val="ListParagraph"/>
        <w:jc w:val="both"/>
        <w:rPr>
          <w:lang w:val="cy-GB"/>
        </w:rPr>
      </w:pPr>
      <w:r w:rsidRPr="009B1C94">
        <w:rPr>
          <w:lang w:val="cy-GB"/>
        </w:rPr>
        <w:t>Bydd yr Agenda yn cynnwys:</w:t>
      </w:r>
    </w:p>
    <w:p w14:paraId="21586E43" w14:textId="32D3EF99" w:rsidR="000B2FBE" w:rsidRPr="009B1C94" w:rsidRDefault="000B2FBE" w:rsidP="009F3EAD">
      <w:pPr>
        <w:pStyle w:val="ListParagraph"/>
        <w:numPr>
          <w:ilvl w:val="1"/>
          <w:numId w:val="18"/>
        </w:numPr>
        <w:jc w:val="both"/>
        <w:rPr>
          <w:lang w:val="cy-GB"/>
        </w:rPr>
      </w:pPr>
      <w:r w:rsidRPr="009B1C94">
        <w:rPr>
          <w:lang w:val="cy-GB"/>
        </w:rPr>
        <w:t>Adroddiad gan y pwyllgor</w:t>
      </w:r>
    </w:p>
    <w:p w14:paraId="588ACD24" w14:textId="1A58A51E" w:rsidR="000B2FBE" w:rsidRPr="009B1C94" w:rsidRDefault="000B2FBE" w:rsidP="009F3EAD">
      <w:pPr>
        <w:pStyle w:val="ListParagraph"/>
        <w:numPr>
          <w:ilvl w:val="1"/>
          <w:numId w:val="18"/>
        </w:numPr>
        <w:jc w:val="both"/>
        <w:rPr>
          <w:lang w:val="cy-GB"/>
        </w:rPr>
      </w:pPr>
      <w:r w:rsidRPr="009B1C94">
        <w:rPr>
          <w:lang w:val="cy-GB"/>
        </w:rPr>
        <w:t>Adroddiad y Trysorydd a chyfrifon y flwyddyn</w:t>
      </w:r>
    </w:p>
    <w:p w14:paraId="5FECBEE2" w14:textId="7F125AFC" w:rsidR="000B2FBE" w:rsidRPr="009B1C94" w:rsidRDefault="000B2FBE" w:rsidP="009F3EAD">
      <w:pPr>
        <w:pStyle w:val="ListParagraph"/>
        <w:numPr>
          <w:ilvl w:val="1"/>
          <w:numId w:val="18"/>
        </w:numPr>
        <w:jc w:val="both"/>
        <w:rPr>
          <w:lang w:val="cy-GB"/>
        </w:rPr>
      </w:pPr>
      <w:r w:rsidRPr="009B1C94">
        <w:rPr>
          <w:lang w:val="cy-GB"/>
        </w:rPr>
        <w:t>Ymddiswyddiad y pwyllgor presennol</w:t>
      </w:r>
    </w:p>
    <w:p w14:paraId="1863D805" w14:textId="41FAC36C" w:rsidR="000B2FBE" w:rsidRPr="009B1C94" w:rsidRDefault="000B2FBE" w:rsidP="009F3EAD">
      <w:pPr>
        <w:pStyle w:val="ListParagraph"/>
        <w:numPr>
          <w:ilvl w:val="1"/>
          <w:numId w:val="18"/>
        </w:numPr>
        <w:jc w:val="both"/>
        <w:rPr>
          <w:lang w:val="cy-GB"/>
        </w:rPr>
      </w:pPr>
      <w:r w:rsidRPr="009B1C94">
        <w:rPr>
          <w:lang w:val="cy-GB"/>
        </w:rPr>
        <w:t>Ethol pwyllgor am y flwyddyn i ddod</w:t>
      </w:r>
    </w:p>
    <w:p w14:paraId="4962EB38" w14:textId="012C3DA7" w:rsidR="000B2FBE" w:rsidRPr="009B1C94" w:rsidRDefault="000B2FBE" w:rsidP="009F3EAD">
      <w:pPr>
        <w:pStyle w:val="ListParagraph"/>
        <w:numPr>
          <w:ilvl w:val="1"/>
          <w:numId w:val="18"/>
        </w:numPr>
        <w:jc w:val="both"/>
        <w:rPr>
          <w:lang w:val="cy-GB"/>
        </w:rPr>
      </w:pPr>
      <w:r w:rsidRPr="009B1C94">
        <w:rPr>
          <w:lang w:val="cy-GB"/>
        </w:rPr>
        <w:t>Ethol i swyddi perthnasol eraill yn unol â rôl a phwrpas y Clwb</w:t>
      </w:r>
    </w:p>
    <w:p w14:paraId="72E68E0B" w14:textId="7B99DF20" w:rsidR="000B2FBE" w:rsidRPr="009B1C94" w:rsidRDefault="000B2FBE" w:rsidP="009F3EAD">
      <w:pPr>
        <w:pStyle w:val="ListParagraph"/>
        <w:numPr>
          <w:ilvl w:val="1"/>
          <w:numId w:val="18"/>
        </w:numPr>
        <w:jc w:val="both"/>
        <w:rPr>
          <w:lang w:val="cy-GB"/>
        </w:rPr>
      </w:pPr>
      <w:r w:rsidRPr="009B1C94">
        <w:rPr>
          <w:lang w:val="cy-GB"/>
        </w:rPr>
        <w:t>Mae gan bob aelod yr hawl i bleidleisio yn y CCB.</w:t>
      </w:r>
    </w:p>
    <w:p w14:paraId="11E43FDF" w14:textId="77777777" w:rsidR="000B2FBE" w:rsidRDefault="000B2FBE" w:rsidP="000B2FBE">
      <w:pPr>
        <w:jc w:val="both"/>
        <w:rPr>
          <w:lang w:val="cy-GB"/>
        </w:rPr>
      </w:pPr>
    </w:p>
    <w:p w14:paraId="7C731BDC" w14:textId="77777777" w:rsidR="000B2FBE" w:rsidRPr="009B1C94" w:rsidRDefault="000B2FBE" w:rsidP="00561CA1">
      <w:pPr>
        <w:pStyle w:val="ListParagraph"/>
        <w:jc w:val="both"/>
        <w:rPr>
          <w:lang w:val="cy-GB"/>
        </w:rPr>
      </w:pPr>
      <w:r w:rsidRPr="009B1C94">
        <w:rPr>
          <w:lang w:val="cy-GB"/>
        </w:rPr>
        <w:t>Mae gan yr aelodau yr hawl i alw Cyfarfod Cyffredinol Arbennig (CCA). Bydd yn cael ei gynnal ar gais o leiaf 25% o'r aelodau. Bydd y rhybudd ar gyfer CCA yr un fath ag ar gyfer CCB.</w:t>
      </w:r>
    </w:p>
    <w:p w14:paraId="6700BC8F" w14:textId="77777777" w:rsidR="000B2FBE" w:rsidRPr="00F72E7D" w:rsidRDefault="000B2FBE" w:rsidP="000B2FBE">
      <w:pPr>
        <w:jc w:val="both"/>
        <w:rPr>
          <w:lang w:val="cy-GB"/>
        </w:rPr>
      </w:pPr>
    </w:p>
    <w:p w14:paraId="224E9AAF" w14:textId="10361E41" w:rsidR="000B2FBE" w:rsidRPr="009B1C94" w:rsidRDefault="000B2FBE" w:rsidP="009F3EAD">
      <w:pPr>
        <w:pStyle w:val="ListParagraph"/>
        <w:numPr>
          <w:ilvl w:val="0"/>
          <w:numId w:val="19"/>
        </w:numPr>
        <w:jc w:val="both"/>
        <w:rPr>
          <w:b/>
          <w:lang w:val="cy-GB"/>
        </w:rPr>
      </w:pPr>
      <w:r w:rsidRPr="009B1C94">
        <w:rPr>
          <w:b/>
          <w:lang w:val="cy-GB"/>
        </w:rPr>
        <w:t>Disgyblaeth ac Apeliadau</w:t>
      </w:r>
    </w:p>
    <w:p w14:paraId="3C90F228" w14:textId="77777777" w:rsidR="000B2FBE" w:rsidRPr="009B1C94" w:rsidRDefault="000B2FBE" w:rsidP="00561CA1">
      <w:pPr>
        <w:pStyle w:val="ListParagraph"/>
        <w:jc w:val="both"/>
        <w:rPr>
          <w:lang w:val="cy-GB"/>
        </w:rPr>
      </w:pPr>
      <w:r w:rsidRPr="009B1C94">
        <w:rPr>
          <w:lang w:val="cy-GB"/>
        </w:rPr>
        <w:t>Bydd materion disgyblu, sy'n berthnasol i bob aelod o (</w:t>
      </w:r>
      <w:permStart w:id="740391010" w:edGrp="everyone"/>
      <w:r w:rsidRPr="009B1C94">
        <w:rPr>
          <w:highlight w:val="yellow"/>
          <w:lang w:val="cy-GB"/>
        </w:rPr>
        <w:t>enw'r Clwb</w:t>
      </w:r>
      <w:permEnd w:id="740391010"/>
      <w:r w:rsidRPr="009B1C94">
        <w:rPr>
          <w:lang w:val="cy-GB"/>
        </w:rPr>
        <w:t>), yn cael sylw gan y Pwyllgor Rheoli. Mae holl aelodau (</w:t>
      </w:r>
      <w:permStart w:id="624239742" w:edGrp="everyone"/>
      <w:r w:rsidRPr="009B1C94">
        <w:rPr>
          <w:highlight w:val="yellow"/>
          <w:lang w:val="cy-GB"/>
        </w:rPr>
        <w:t>enw'r Clwb</w:t>
      </w:r>
      <w:permEnd w:id="624239742"/>
      <w:r w:rsidRPr="009B1C94">
        <w:rPr>
          <w:lang w:val="cy-GB"/>
        </w:rPr>
        <w:t>) yn cytuno i gydymffurfio'n llawn â'r Cod Ymddygiad. Gellir cymryd camau disgyblu yn erbyn aelodau’r Clwb am droseddau o gamymddwyn neu dorri rheolau’r clwb. Fodd bynnag, cydnabyddir a derbynnir bod pob aelod:</w:t>
      </w:r>
    </w:p>
    <w:p w14:paraId="1FA6C66B" w14:textId="6339B9F6" w:rsidR="000B2FBE" w:rsidRPr="009B1C94" w:rsidRDefault="000B2FBE" w:rsidP="00561CA1">
      <w:pPr>
        <w:pStyle w:val="ListParagraph"/>
        <w:numPr>
          <w:ilvl w:val="0"/>
          <w:numId w:val="17"/>
        </w:numPr>
        <w:jc w:val="both"/>
        <w:rPr>
          <w:lang w:val="cy-GB"/>
        </w:rPr>
      </w:pPr>
      <w:r w:rsidRPr="009B1C94">
        <w:rPr>
          <w:lang w:val="cy-GB"/>
        </w:rPr>
        <w:t>Yn meddu ar yr hawl i ddisgwyl triniaeth deg a chyson.</w:t>
      </w:r>
    </w:p>
    <w:p w14:paraId="5C16C133" w14:textId="15EBCDFE" w:rsidR="000B2FBE" w:rsidRPr="009B1C94" w:rsidRDefault="000B2FBE" w:rsidP="00561CA1">
      <w:pPr>
        <w:pStyle w:val="ListParagraph"/>
        <w:numPr>
          <w:ilvl w:val="0"/>
          <w:numId w:val="17"/>
        </w:numPr>
        <w:jc w:val="both"/>
        <w:rPr>
          <w:lang w:val="cy-GB"/>
        </w:rPr>
      </w:pPr>
      <w:r w:rsidRPr="009B1C94">
        <w:rPr>
          <w:lang w:val="cy-GB"/>
        </w:rPr>
        <w:t>Yn meddu ar yr hawl i rybudd digonol gan (</w:t>
      </w:r>
      <w:permStart w:id="1870793901" w:edGrp="everyone"/>
      <w:r w:rsidRPr="009B1C94">
        <w:rPr>
          <w:highlight w:val="yellow"/>
          <w:lang w:val="cy-GB"/>
        </w:rPr>
        <w:t>enw’r Clwb</w:t>
      </w:r>
      <w:permEnd w:id="1870793901"/>
      <w:r w:rsidRPr="009B1C94">
        <w:rPr>
          <w:lang w:val="cy-GB"/>
        </w:rPr>
        <w:t>).</w:t>
      </w:r>
    </w:p>
    <w:p w14:paraId="6FFEA28F" w14:textId="48C84993" w:rsidR="000B2FBE" w:rsidRPr="009B1C94" w:rsidRDefault="000B2FBE" w:rsidP="00561CA1">
      <w:pPr>
        <w:pStyle w:val="ListParagraph"/>
        <w:numPr>
          <w:ilvl w:val="0"/>
          <w:numId w:val="17"/>
        </w:numPr>
        <w:jc w:val="both"/>
        <w:rPr>
          <w:lang w:val="cy-GB"/>
        </w:rPr>
      </w:pPr>
      <w:r w:rsidRPr="009B1C94">
        <w:rPr>
          <w:lang w:val="cy-GB"/>
        </w:rPr>
        <w:t>Yn meddu ar yr hawl i apelio yn erbyn dyfarniad neu benderfyniad y Pwyllgor Rheoli ym mhob mater disgyblu.</w:t>
      </w:r>
    </w:p>
    <w:p w14:paraId="16AF2A68" w14:textId="2E97366D" w:rsidR="000B2FBE" w:rsidRPr="009B1C94" w:rsidRDefault="000B2FBE" w:rsidP="00561CA1">
      <w:pPr>
        <w:pStyle w:val="ListParagraph"/>
        <w:numPr>
          <w:ilvl w:val="0"/>
          <w:numId w:val="17"/>
        </w:numPr>
        <w:jc w:val="both"/>
        <w:rPr>
          <w:lang w:val="cy-GB"/>
        </w:rPr>
      </w:pPr>
      <w:r w:rsidRPr="009B1C94">
        <w:rPr>
          <w:lang w:val="cy-GB"/>
        </w:rPr>
        <w:t>Yn meddu ar yr hawl i gynrychiolaeth mewn gwrandawiad.</w:t>
      </w:r>
    </w:p>
    <w:p w14:paraId="58FAA555" w14:textId="1B407AD3" w:rsidR="000B2FBE" w:rsidRPr="009B1C94" w:rsidRDefault="000B2FBE" w:rsidP="00561CA1">
      <w:pPr>
        <w:pStyle w:val="ListParagraph"/>
        <w:numPr>
          <w:ilvl w:val="0"/>
          <w:numId w:val="17"/>
        </w:numPr>
        <w:jc w:val="both"/>
        <w:rPr>
          <w:lang w:val="cy-GB"/>
        </w:rPr>
      </w:pPr>
      <w:r w:rsidRPr="009B1C94">
        <w:rPr>
          <w:lang w:val="cy-GB"/>
        </w:rPr>
        <w:t>Ni fydd unrhyw aelod yn cael ei ddiarddel am dorri rheolau’r Clwb am y tro cyntaf ac eithrio mewn achosion o “gamymddwyn difrifol”. Fodd bynnag, bydd yr holl gamau disgyblu a gymerir gan (</w:t>
      </w:r>
      <w:permStart w:id="2106659203" w:edGrp="everyone"/>
      <w:r w:rsidRPr="009B1C94">
        <w:rPr>
          <w:highlight w:val="yellow"/>
          <w:lang w:val="cy-GB"/>
        </w:rPr>
        <w:t>enw'r Clwb</w:t>
      </w:r>
      <w:permEnd w:id="2106659203"/>
      <w:r w:rsidRPr="009B1C94">
        <w:rPr>
          <w:lang w:val="cy-GB"/>
        </w:rPr>
        <w:t>) yn cael eu cofnodi'n briodol a'u rhoi mewn ffeil er gwybodaeth yn y dyfodol.</w:t>
      </w:r>
    </w:p>
    <w:p w14:paraId="22A587A5" w14:textId="77777777" w:rsidR="000B2FBE" w:rsidRDefault="000B2FBE" w:rsidP="000B2FBE">
      <w:pPr>
        <w:rPr>
          <w:lang w:val="cy-GB"/>
        </w:rPr>
      </w:pPr>
    </w:p>
    <w:p w14:paraId="43518FA5" w14:textId="3CEC3000" w:rsidR="000B2FBE" w:rsidRPr="009B1C94" w:rsidRDefault="000B2FBE" w:rsidP="009F3EAD">
      <w:pPr>
        <w:pStyle w:val="ListParagraph"/>
        <w:numPr>
          <w:ilvl w:val="0"/>
          <w:numId w:val="20"/>
        </w:numPr>
        <w:rPr>
          <w:b/>
          <w:lang w:val="cy-GB"/>
        </w:rPr>
      </w:pPr>
      <w:r w:rsidRPr="009B1C94">
        <w:rPr>
          <w:b/>
          <w:lang w:val="cy-GB"/>
        </w:rPr>
        <w:t>Diddymu</w:t>
      </w:r>
    </w:p>
    <w:p w14:paraId="2B008A74" w14:textId="2105FF82" w:rsidR="000B2FBE" w:rsidRPr="009B1C94" w:rsidRDefault="000B2FBE" w:rsidP="009F3EAD">
      <w:pPr>
        <w:pStyle w:val="ListParagraph"/>
        <w:numPr>
          <w:ilvl w:val="1"/>
          <w:numId w:val="20"/>
        </w:numPr>
        <w:rPr>
          <w:lang w:val="cy-GB"/>
        </w:rPr>
      </w:pPr>
      <w:r w:rsidRPr="009B1C94">
        <w:rPr>
          <w:lang w:val="cy-GB"/>
        </w:rPr>
        <w:t>Dim ond mewn Cyfarfod Cyffredinol y bydd penderfyniad i ddiddymu'r Clwb yn cael ei gynnig a bydd yn gorfod cael ei basio gan fwyafrif o leiaf dri chwarter yr aelodau sy'n bresennol.</w:t>
      </w:r>
    </w:p>
    <w:p w14:paraId="4ECC51FE" w14:textId="344E22F3" w:rsidR="000B2FBE" w:rsidRPr="009B1C94" w:rsidRDefault="000B2FBE" w:rsidP="009F3EAD">
      <w:pPr>
        <w:pStyle w:val="ListParagraph"/>
        <w:numPr>
          <w:ilvl w:val="1"/>
          <w:numId w:val="20"/>
        </w:numPr>
        <w:rPr>
          <w:lang w:val="cy-GB"/>
        </w:rPr>
      </w:pPr>
      <w:r w:rsidRPr="009B1C94">
        <w:rPr>
          <w:lang w:val="cy-GB"/>
        </w:rPr>
        <w:t>Daw'r diddymu i rym o ddyddiad y penderfyniad a bydd aelodau Pwyllgor y Clwb yn gyfrifol am ddirwyn asedau a rhwymedigaethau'r Clwb i ben.</w:t>
      </w:r>
    </w:p>
    <w:p w14:paraId="0F724C8D" w14:textId="2F0A2596" w:rsidR="000B2FBE" w:rsidRPr="009B1C94" w:rsidRDefault="000B2FBE" w:rsidP="009F3EAD">
      <w:pPr>
        <w:pStyle w:val="ListParagraph"/>
        <w:numPr>
          <w:ilvl w:val="1"/>
          <w:numId w:val="20"/>
        </w:numPr>
        <w:rPr>
          <w:lang w:val="cy-GB"/>
        </w:rPr>
      </w:pPr>
      <w:r w:rsidRPr="009B1C94">
        <w:rPr>
          <w:lang w:val="cy-GB"/>
        </w:rPr>
        <w:t>Bydd unrhyw asedau dros ben sy'n weddill ar ôl talu dyledion a rhwymedigaethau'r Clwb yn cael eu trosglwyddo i Glwb arall, Cystadleuaeth, y Gymdeithas Ardal neu Gymdeithas Bêl-droed Cymru i'w defnyddio ganddynt mewn perthynas â chwaraeon cymunedol.</w:t>
      </w:r>
    </w:p>
    <w:p w14:paraId="2EEF7771" w14:textId="77777777" w:rsidR="000B2FBE" w:rsidRDefault="000B2FBE" w:rsidP="000B2FBE">
      <w:pPr>
        <w:rPr>
          <w:lang w:val="cy-GB"/>
        </w:rPr>
      </w:pPr>
    </w:p>
    <w:p w14:paraId="33C60910" w14:textId="7EAAC8AD" w:rsidR="000B2FBE" w:rsidRPr="009B1C94" w:rsidRDefault="000B2FBE" w:rsidP="009F3EAD">
      <w:pPr>
        <w:pStyle w:val="ListParagraph"/>
        <w:numPr>
          <w:ilvl w:val="0"/>
          <w:numId w:val="20"/>
        </w:numPr>
        <w:rPr>
          <w:b/>
          <w:lang w:val="cy-GB"/>
        </w:rPr>
      </w:pPr>
      <w:r w:rsidRPr="009B1C94">
        <w:rPr>
          <w:b/>
          <w:lang w:val="cy-GB"/>
        </w:rPr>
        <w:t>Newidiadau i'r Cyfansoddiad</w:t>
      </w:r>
    </w:p>
    <w:p w14:paraId="4F566A93" w14:textId="77777777" w:rsidR="000B2FBE" w:rsidRPr="009B1C94" w:rsidRDefault="000B2FBE" w:rsidP="00561CA1">
      <w:pPr>
        <w:pStyle w:val="ListParagraph"/>
        <w:rPr>
          <w:lang w:val="cy-GB"/>
        </w:rPr>
      </w:pPr>
      <w:r w:rsidRPr="009B1C94">
        <w:rPr>
          <w:lang w:val="cy-GB"/>
        </w:rPr>
        <w:t>Dim ond drwy bleidlais gan y mwyafrif mewn Cyfarfod Cyffredinol Blynyddol y gellir newid y Cyfansoddiad hwn.</w:t>
      </w:r>
    </w:p>
    <w:p w14:paraId="2BA5CCA3" w14:textId="77777777" w:rsidR="002B6BA3" w:rsidRDefault="002B6BA3" w:rsidP="000B2FBE">
      <w:pPr>
        <w:pStyle w:val="ListParagraph"/>
        <w:ind w:left="360"/>
      </w:pPr>
    </w:p>
    <w:sectPr w:rsidR="002B6BA3" w:rsidSect="002B6BA3"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ADAF" w14:textId="77777777" w:rsidR="001A0FE3" w:rsidRDefault="001A0FE3" w:rsidP="002B6BA3">
      <w:r>
        <w:separator/>
      </w:r>
    </w:p>
  </w:endnote>
  <w:endnote w:type="continuationSeparator" w:id="0">
    <w:p w14:paraId="6D0DF5DE" w14:textId="77777777" w:rsidR="001A0FE3" w:rsidRDefault="001A0FE3" w:rsidP="002B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FC9C" w14:textId="7A37B1A6" w:rsidR="00F22ACC" w:rsidRDefault="00F22A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7239E" wp14:editId="639CF9A4">
          <wp:simplePos x="0" y="0"/>
          <wp:positionH relativeFrom="column">
            <wp:posOffset>2455545</wp:posOffset>
          </wp:positionH>
          <wp:positionV relativeFrom="paragraph">
            <wp:posOffset>-230818</wp:posOffset>
          </wp:positionV>
          <wp:extent cx="750627" cy="8476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27" cy="84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758" w14:textId="624FE46A" w:rsidR="00D857F5" w:rsidRDefault="000942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A9704" wp14:editId="4E007A13">
              <wp:simplePos x="0" y="0"/>
              <wp:positionH relativeFrom="column">
                <wp:posOffset>882869</wp:posOffset>
              </wp:positionH>
              <wp:positionV relativeFrom="paragraph">
                <wp:posOffset>-1826369</wp:posOffset>
              </wp:positionV>
              <wp:extent cx="1213945" cy="331075"/>
              <wp:effectExtent l="0" t="0" r="0" b="0"/>
              <wp:wrapNone/>
              <wp:docPr id="5" name="Rectangle 5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3945" cy="33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3730E6" id="Rectangle 5" o:spid="_x0000_s1026" href="https://www.gov.uk/government/publications/setting-up-a-charity-model-governing-documents" style="position:absolute;margin-left:69.5pt;margin-top:-143.8pt;width:95.6pt;height:2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5418" w14:textId="77777777" w:rsidR="001A0FE3" w:rsidRDefault="001A0FE3" w:rsidP="002B6BA3">
      <w:r>
        <w:separator/>
      </w:r>
    </w:p>
  </w:footnote>
  <w:footnote w:type="continuationSeparator" w:id="0">
    <w:p w14:paraId="1685AC1C" w14:textId="77777777" w:rsidR="001A0FE3" w:rsidRDefault="001A0FE3" w:rsidP="002B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B5E"/>
    <w:multiLevelType w:val="hybridMultilevel"/>
    <w:tmpl w:val="72D6D938"/>
    <w:lvl w:ilvl="0" w:tplc="7FD80A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8E7"/>
    <w:multiLevelType w:val="hybridMultilevel"/>
    <w:tmpl w:val="BDD044E2"/>
    <w:lvl w:ilvl="0" w:tplc="C87A74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B6B"/>
    <w:multiLevelType w:val="hybridMultilevel"/>
    <w:tmpl w:val="FEAC9FBC"/>
    <w:lvl w:ilvl="0" w:tplc="B5A2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7E43"/>
    <w:multiLevelType w:val="hybridMultilevel"/>
    <w:tmpl w:val="28FC9766"/>
    <w:lvl w:ilvl="0" w:tplc="72242D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7EF2"/>
    <w:multiLevelType w:val="hybridMultilevel"/>
    <w:tmpl w:val="DBD0589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A5C08"/>
    <w:multiLevelType w:val="hybridMultilevel"/>
    <w:tmpl w:val="C9542E28"/>
    <w:lvl w:ilvl="0" w:tplc="2F3204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34B2E"/>
    <w:multiLevelType w:val="hybridMultilevel"/>
    <w:tmpl w:val="40D47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102CA"/>
    <w:multiLevelType w:val="hybridMultilevel"/>
    <w:tmpl w:val="65B8BDC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23FDC"/>
    <w:multiLevelType w:val="hybridMultilevel"/>
    <w:tmpl w:val="2DE644B6"/>
    <w:lvl w:ilvl="0" w:tplc="1F541D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39F1"/>
    <w:multiLevelType w:val="hybridMultilevel"/>
    <w:tmpl w:val="24F639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421BE"/>
    <w:multiLevelType w:val="hybridMultilevel"/>
    <w:tmpl w:val="3FE24B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91F04"/>
    <w:multiLevelType w:val="hybridMultilevel"/>
    <w:tmpl w:val="341430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B5C96"/>
    <w:multiLevelType w:val="hybridMultilevel"/>
    <w:tmpl w:val="245C67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8D60CD"/>
    <w:multiLevelType w:val="hybridMultilevel"/>
    <w:tmpl w:val="CFAC86EE"/>
    <w:lvl w:ilvl="0" w:tplc="394C69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B34D8"/>
    <w:multiLevelType w:val="hybridMultilevel"/>
    <w:tmpl w:val="839EB7B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9D149A"/>
    <w:multiLevelType w:val="hybridMultilevel"/>
    <w:tmpl w:val="31A4C8C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896E9E"/>
    <w:multiLevelType w:val="hybridMultilevel"/>
    <w:tmpl w:val="010A1438"/>
    <w:lvl w:ilvl="0" w:tplc="97840D8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618EC"/>
    <w:multiLevelType w:val="hybridMultilevel"/>
    <w:tmpl w:val="7D7A1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0B62"/>
    <w:multiLevelType w:val="hybridMultilevel"/>
    <w:tmpl w:val="554A4C5E"/>
    <w:lvl w:ilvl="0" w:tplc="6DBE86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B6A93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E47DC"/>
    <w:multiLevelType w:val="hybridMultilevel"/>
    <w:tmpl w:val="69706D2A"/>
    <w:lvl w:ilvl="0" w:tplc="D004B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0D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448647">
    <w:abstractNumId w:val="9"/>
  </w:num>
  <w:num w:numId="2" w16cid:durableId="575632386">
    <w:abstractNumId w:val="10"/>
  </w:num>
  <w:num w:numId="3" w16cid:durableId="979965331">
    <w:abstractNumId w:val="17"/>
  </w:num>
  <w:num w:numId="4" w16cid:durableId="1813209086">
    <w:abstractNumId w:val="7"/>
  </w:num>
  <w:num w:numId="5" w16cid:durableId="1389301240">
    <w:abstractNumId w:val="15"/>
  </w:num>
  <w:num w:numId="6" w16cid:durableId="586383153">
    <w:abstractNumId w:val="6"/>
  </w:num>
  <w:num w:numId="7" w16cid:durableId="1236210100">
    <w:abstractNumId w:val="11"/>
  </w:num>
  <w:num w:numId="8" w16cid:durableId="1811090700">
    <w:abstractNumId w:val="14"/>
  </w:num>
  <w:num w:numId="9" w16cid:durableId="1106729869">
    <w:abstractNumId w:val="4"/>
  </w:num>
  <w:num w:numId="10" w16cid:durableId="1831555950">
    <w:abstractNumId w:val="3"/>
  </w:num>
  <w:num w:numId="11" w16cid:durableId="1582715713">
    <w:abstractNumId w:val="12"/>
  </w:num>
  <w:num w:numId="12" w16cid:durableId="1379283069">
    <w:abstractNumId w:val="18"/>
  </w:num>
  <w:num w:numId="13" w16cid:durableId="2067103330">
    <w:abstractNumId w:val="2"/>
  </w:num>
  <w:num w:numId="14" w16cid:durableId="582489775">
    <w:abstractNumId w:val="19"/>
  </w:num>
  <w:num w:numId="15" w16cid:durableId="1901599966">
    <w:abstractNumId w:val="5"/>
  </w:num>
  <w:num w:numId="16" w16cid:durableId="387001912">
    <w:abstractNumId w:val="8"/>
  </w:num>
  <w:num w:numId="17" w16cid:durableId="2120294017">
    <w:abstractNumId w:val="16"/>
  </w:num>
  <w:num w:numId="18" w16cid:durableId="1707021663">
    <w:abstractNumId w:val="1"/>
  </w:num>
  <w:num w:numId="19" w16cid:durableId="1008867942">
    <w:abstractNumId w:val="0"/>
  </w:num>
  <w:num w:numId="20" w16cid:durableId="5112651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A3"/>
    <w:rsid w:val="00094231"/>
    <w:rsid w:val="000B2FBE"/>
    <w:rsid w:val="0014599C"/>
    <w:rsid w:val="001A0FE3"/>
    <w:rsid w:val="001F38DC"/>
    <w:rsid w:val="00210693"/>
    <w:rsid w:val="002A35FC"/>
    <w:rsid w:val="002B6BA3"/>
    <w:rsid w:val="0030146F"/>
    <w:rsid w:val="003258E1"/>
    <w:rsid w:val="0034439D"/>
    <w:rsid w:val="004621E4"/>
    <w:rsid w:val="00491936"/>
    <w:rsid w:val="004B6B8F"/>
    <w:rsid w:val="00561CA1"/>
    <w:rsid w:val="00600B17"/>
    <w:rsid w:val="00614DB3"/>
    <w:rsid w:val="006312DB"/>
    <w:rsid w:val="00646A48"/>
    <w:rsid w:val="00751D6F"/>
    <w:rsid w:val="00773286"/>
    <w:rsid w:val="00880BF9"/>
    <w:rsid w:val="008B5B74"/>
    <w:rsid w:val="008D09A4"/>
    <w:rsid w:val="00912CCA"/>
    <w:rsid w:val="009B1C94"/>
    <w:rsid w:val="009F3EAD"/>
    <w:rsid w:val="00AC5478"/>
    <w:rsid w:val="00B24E47"/>
    <w:rsid w:val="00B4227D"/>
    <w:rsid w:val="00CF367D"/>
    <w:rsid w:val="00D353A0"/>
    <w:rsid w:val="00D823DD"/>
    <w:rsid w:val="00D857F5"/>
    <w:rsid w:val="00DF2001"/>
    <w:rsid w:val="00E330D7"/>
    <w:rsid w:val="00E51201"/>
    <w:rsid w:val="00F22ACC"/>
    <w:rsid w:val="00F26F5D"/>
    <w:rsid w:val="00F3058D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7C08B"/>
  <w15:chartTrackingRefBased/>
  <w15:docId w15:val="{25D368F7-6509-4226-90A3-A57F4EE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7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A3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6BA3"/>
  </w:style>
  <w:style w:type="paragraph" w:styleId="Footer">
    <w:name w:val="footer"/>
    <w:basedOn w:val="Normal"/>
    <w:link w:val="FooterChar"/>
    <w:uiPriority w:val="99"/>
    <w:unhideWhenUsed/>
    <w:rsid w:val="002B6BA3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6BA3"/>
  </w:style>
  <w:style w:type="paragraph" w:styleId="ListParagraph">
    <w:name w:val="List Paragraph"/>
    <w:basedOn w:val="Normal"/>
    <w:uiPriority w:val="34"/>
    <w:qFormat/>
    <w:rsid w:val="006312D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etting-up-a-charity-model-governing-docu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setting-up-a-charity-model-govern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87313b-0a9c-4a72-91f0-31ba00036364">
      <Terms xmlns="http://schemas.microsoft.com/office/infopath/2007/PartnerControls"/>
    </lcf76f155ced4ddcb4097134ff3c332f>
    <TaxCatchAll xmlns="06ad6c98-8c5b-4a74-aa30-7cb22b02a05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35B2FE04A104691A57F27522E454C" ma:contentTypeVersion="16" ma:contentTypeDescription="Create a new document." ma:contentTypeScope="" ma:versionID="397a199be0905d067bbc1b87baa84d27">
  <xsd:schema xmlns:xsd="http://www.w3.org/2001/XMLSchema" xmlns:xs="http://www.w3.org/2001/XMLSchema" xmlns:p="http://schemas.microsoft.com/office/2006/metadata/properties" xmlns:ns2="7a87313b-0a9c-4a72-91f0-31ba00036364" xmlns:ns3="06ad6c98-8c5b-4a74-aa30-7cb22b02a05d" targetNamespace="http://schemas.microsoft.com/office/2006/metadata/properties" ma:root="true" ma:fieldsID="760faa1b7108a975a857b8aa1d800ad4" ns2:_="" ns3:_="">
    <xsd:import namespace="7a87313b-0a9c-4a72-91f0-31ba00036364"/>
    <xsd:import namespace="06ad6c98-8c5b-4a74-aa30-7cb22b02a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313b-0a9c-4a72-91f0-31ba0003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84bcde-789b-499f-9e29-c2c7fa492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6c98-8c5b-4a74-aa30-7cb22b02a0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6f0a3e-f50e-4c2d-962c-a5416b986395}" ma:internalName="TaxCatchAll" ma:showField="CatchAllData" ma:web="06ad6c98-8c5b-4a74-aa30-7cb22b02a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0DA9E-815F-47B3-BA31-1F8CC6DD0F6A}">
  <ds:schemaRefs>
    <ds:schemaRef ds:uri="http://schemas.microsoft.com/office/2006/metadata/properties"/>
    <ds:schemaRef ds:uri="http://schemas.microsoft.com/office/infopath/2007/PartnerControls"/>
    <ds:schemaRef ds:uri="7a87313b-0a9c-4a72-91f0-31ba00036364"/>
    <ds:schemaRef ds:uri="06ad6c98-8c5b-4a74-aa30-7cb22b02a05d"/>
  </ds:schemaRefs>
</ds:datastoreItem>
</file>

<file path=customXml/itemProps2.xml><?xml version="1.0" encoding="utf-8"?>
<ds:datastoreItem xmlns:ds="http://schemas.openxmlformats.org/officeDocument/2006/customXml" ds:itemID="{22757118-2C14-49CA-9446-E328B9322C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0DE9D-C5D1-48B3-8148-D14C5A58B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7313b-0a9c-4a72-91f0-31ba00036364"/>
    <ds:schemaRef ds:uri="06ad6c98-8c5b-4a74-aa30-7cb22b02a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79979-C30A-4C80-9F2C-133C07DD5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1164</Words>
  <Characters>6640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Hutter</dc:creator>
  <cp:keywords/>
  <dc:description/>
  <cp:lastModifiedBy>Jasmine Hutter</cp:lastModifiedBy>
  <cp:revision>28</cp:revision>
  <dcterms:created xsi:type="dcterms:W3CDTF">2022-08-11T09:25:00Z</dcterms:created>
  <dcterms:modified xsi:type="dcterms:W3CDTF">2022-09-06T14:18:00Z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0x010100B0035B2FE04A104691A57F27522E454C</vt:lpwstr>
  </property>
  <property fmtid="{D5CDD505-2E9C-101B-9397-08002B2CF9AE}" pid="3" name="MediaServiceImageTags">
    <vt:lpwstr/>
  </property>
</Properties>
</file>